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69F3" w14:textId="31F7EF04" w:rsidR="00B073EB" w:rsidRPr="00B073EB" w:rsidRDefault="00B073EB" w:rsidP="00B073EB">
      <w:pPr>
        <w:pStyle w:val="Lista"/>
        <w:spacing w:after="0"/>
        <w:jc w:val="center"/>
        <w:rPr>
          <w:rFonts w:cs="Times New Roman"/>
          <w:b/>
          <w:sz w:val="32"/>
          <w:szCs w:val="32"/>
        </w:rPr>
      </w:pPr>
      <w:r w:rsidRPr="00B073EB">
        <w:rPr>
          <w:rFonts w:cs="Times New Roman"/>
          <w:b/>
          <w:sz w:val="32"/>
          <w:szCs w:val="32"/>
        </w:rPr>
        <w:t>ABPIP</w:t>
      </w:r>
      <w:r w:rsidRPr="00B073EB">
        <w:rPr>
          <w:rFonts w:cs="Times New Roman"/>
          <w:b/>
          <w:sz w:val="32"/>
          <w:szCs w:val="32"/>
        </w:rPr>
        <w:t xml:space="preserve"> </w:t>
      </w:r>
      <w:r w:rsidR="001378E8">
        <w:rPr>
          <w:rFonts w:cs="Times New Roman"/>
          <w:b/>
          <w:sz w:val="32"/>
          <w:szCs w:val="32"/>
        </w:rPr>
        <w:t>MEMBER</w:t>
      </w:r>
      <w:r w:rsidRPr="00B073EB">
        <w:rPr>
          <w:rFonts w:cs="Times New Roman"/>
          <w:b/>
          <w:sz w:val="32"/>
          <w:szCs w:val="32"/>
        </w:rPr>
        <w:t xml:space="preserve"> </w:t>
      </w:r>
      <w:r w:rsidR="001378E8">
        <w:rPr>
          <w:rFonts w:cs="Times New Roman"/>
          <w:b/>
          <w:sz w:val="32"/>
          <w:szCs w:val="32"/>
        </w:rPr>
        <w:t>FILE</w:t>
      </w:r>
      <w:r w:rsidRPr="00B073EB">
        <w:rPr>
          <w:rFonts w:cs="Times New Roman"/>
          <w:b/>
          <w:sz w:val="32"/>
          <w:szCs w:val="32"/>
        </w:rPr>
        <w:t xml:space="preserve"> </w:t>
      </w:r>
    </w:p>
    <w:p w14:paraId="21B4B1CD" w14:textId="77777777" w:rsidR="00B073EB" w:rsidRDefault="00B073EB" w:rsidP="00B073EB">
      <w:pPr>
        <w:tabs>
          <w:tab w:val="center" w:pos="0"/>
        </w:tabs>
        <w:jc w:val="center"/>
        <w:rPr>
          <w:i/>
          <w:color w:val="000000"/>
          <w:sz w:val="20"/>
          <w:szCs w:val="20"/>
        </w:rPr>
      </w:pPr>
    </w:p>
    <w:p w14:paraId="09CE9837" w14:textId="7E3C9BAB" w:rsidR="00B073EB" w:rsidRPr="00B073EB" w:rsidRDefault="00B073EB" w:rsidP="00B073EB">
      <w:pPr>
        <w:tabs>
          <w:tab w:val="center" w:pos="0"/>
        </w:tabs>
        <w:jc w:val="center"/>
        <w:rPr>
          <w:i/>
          <w:color w:val="000000"/>
          <w:sz w:val="20"/>
          <w:szCs w:val="20"/>
          <w:lang w:val="en-US"/>
        </w:rPr>
      </w:pPr>
      <w:r w:rsidRPr="00B073EB">
        <w:rPr>
          <w:i/>
          <w:color w:val="000000"/>
          <w:sz w:val="20"/>
          <w:szCs w:val="20"/>
          <w:lang w:val="en-US"/>
        </w:rPr>
        <w:t xml:space="preserve">After </w:t>
      </w:r>
      <w:r w:rsidR="001378E8" w:rsidRPr="001378E8">
        <w:rPr>
          <w:i/>
          <w:color w:val="000000"/>
          <w:sz w:val="20"/>
          <w:szCs w:val="20"/>
          <w:lang w:val="en-US"/>
        </w:rPr>
        <w:t>filling out</w:t>
      </w:r>
      <w:r w:rsidRPr="00B073EB">
        <w:rPr>
          <w:i/>
          <w:color w:val="000000"/>
          <w:sz w:val="20"/>
          <w:szCs w:val="20"/>
          <w:lang w:val="en-US"/>
        </w:rPr>
        <w:t xml:space="preserve">, </w:t>
      </w:r>
      <w:r w:rsidRPr="00B073EB">
        <w:rPr>
          <w:i/>
          <w:color w:val="000000"/>
          <w:sz w:val="20"/>
          <w:szCs w:val="20"/>
          <w:lang w:val="en-US"/>
        </w:rPr>
        <w:t>please send</w:t>
      </w:r>
      <w:r>
        <w:rPr>
          <w:i/>
          <w:color w:val="000000"/>
          <w:sz w:val="20"/>
          <w:szCs w:val="20"/>
          <w:lang w:val="en-US"/>
        </w:rPr>
        <w:t xml:space="preserve"> </w:t>
      </w:r>
      <w:r w:rsidRPr="00B073EB">
        <w:rPr>
          <w:i/>
          <w:color w:val="000000"/>
          <w:sz w:val="20"/>
          <w:szCs w:val="20"/>
          <w:lang w:val="en-US"/>
        </w:rPr>
        <w:t xml:space="preserve">the forms to </w:t>
      </w:r>
      <w:hyperlink r:id="rId5" w:history="1">
        <w:r w:rsidRPr="00B073EB">
          <w:rPr>
            <w:rStyle w:val="Hyperlink"/>
            <w:i/>
            <w:sz w:val="20"/>
            <w:szCs w:val="20"/>
            <w:lang w:val="en-US"/>
          </w:rPr>
          <w:t>admssa@abpip.org.br</w:t>
        </w:r>
      </w:hyperlink>
    </w:p>
    <w:p w14:paraId="36A8844A" w14:textId="17532B02" w:rsidR="00B073EB" w:rsidRDefault="00B073EB" w:rsidP="00F621AB">
      <w:pPr>
        <w:rPr>
          <w:lang w:val="en-US"/>
        </w:rPr>
      </w:pPr>
      <w:r w:rsidRPr="00B073EB">
        <w:rPr>
          <w:lang w:val="en-US"/>
        </w:rPr>
        <w:t xml:space="preserve"> </w:t>
      </w:r>
    </w:p>
    <w:p w14:paraId="743645D8" w14:textId="1867B24E" w:rsidR="00B073EB" w:rsidRPr="001378E8" w:rsidRDefault="001378E8" w:rsidP="00B073EB">
      <w:pPr>
        <w:tabs>
          <w:tab w:val="center" w:pos="0"/>
        </w:tabs>
        <w:jc w:val="center"/>
        <w:rPr>
          <w:i/>
          <w:color w:val="000000"/>
          <w:sz w:val="20"/>
          <w:szCs w:val="20"/>
          <w:lang w:val="en-US"/>
        </w:rPr>
      </w:pPr>
      <w:r w:rsidRPr="001378E8">
        <w:rPr>
          <w:i/>
          <w:color w:val="000000"/>
          <w:sz w:val="20"/>
          <w:szCs w:val="20"/>
          <w:highlight w:val="yellow"/>
          <w:lang w:val="en-US"/>
        </w:rPr>
        <w:t>In cases of doubts</w:t>
      </w:r>
      <w:r w:rsidR="00B073EB" w:rsidRPr="001378E8">
        <w:rPr>
          <w:i/>
          <w:color w:val="000000"/>
          <w:sz w:val="20"/>
          <w:szCs w:val="20"/>
          <w:highlight w:val="yellow"/>
          <w:lang w:val="en-US"/>
        </w:rPr>
        <w:t xml:space="preserve">, </w:t>
      </w:r>
      <w:r w:rsidRPr="001378E8">
        <w:rPr>
          <w:i/>
          <w:color w:val="000000"/>
          <w:sz w:val="20"/>
          <w:szCs w:val="20"/>
          <w:highlight w:val="yellow"/>
          <w:lang w:val="en-US"/>
        </w:rPr>
        <w:t xml:space="preserve">please </w:t>
      </w:r>
      <w:proofErr w:type="spellStart"/>
      <w:r w:rsidRPr="001378E8">
        <w:rPr>
          <w:i/>
          <w:color w:val="000000"/>
          <w:sz w:val="20"/>
          <w:szCs w:val="20"/>
          <w:highlight w:val="yellow"/>
          <w:lang w:val="en-US"/>
        </w:rPr>
        <w:t>conctat</w:t>
      </w:r>
      <w:proofErr w:type="spellEnd"/>
      <w:r w:rsidRPr="001378E8">
        <w:rPr>
          <w:i/>
          <w:color w:val="000000"/>
          <w:sz w:val="20"/>
          <w:szCs w:val="20"/>
          <w:highlight w:val="yellow"/>
          <w:lang w:val="en-US"/>
        </w:rPr>
        <w:t xml:space="preserve"> b</w:t>
      </w:r>
      <w:r>
        <w:rPr>
          <w:i/>
          <w:color w:val="000000"/>
          <w:sz w:val="20"/>
          <w:szCs w:val="20"/>
          <w:highlight w:val="yellow"/>
          <w:lang w:val="en-US"/>
        </w:rPr>
        <w:t>y the number</w:t>
      </w:r>
      <w:r w:rsidR="00B073EB" w:rsidRPr="001378E8">
        <w:rPr>
          <w:i/>
          <w:color w:val="000000"/>
          <w:sz w:val="20"/>
          <w:szCs w:val="20"/>
          <w:highlight w:val="yellow"/>
          <w:lang w:val="en-US"/>
        </w:rPr>
        <w:t>: (</w:t>
      </w:r>
      <w:r>
        <w:rPr>
          <w:i/>
          <w:color w:val="000000"/>
          <w:sz w:val="20"/>
          <w:szCs w:val="20"/>
          <w:highlight w:val="yellow"/>
          <w:lang w:val="en-US"/>
        </w:rPr>
        <w:t>+55 0</w:t>
      </w:r>
      <w:r w:rsidR="00B073EB" w:rsidRPr="001378E8">
        <w:rPr>
          <w:i/>
          <w:color w:val="000000"/>
          <w:sz w:val="20"/>
          <w:szCs w:val="20"/>
          <w:highlight w:val="yellow"/>
          <w:lang w:val="en-US"/>
        </w:rPr>
        <w:t>71) 3450 7770</w:t>
      </w:r>
      <w:r>
        <w:rPr>
          <w:i/>
          <w:color w:val="000000"/>
          <w:sz w:val="20"/>
          <w:szCs w:val="20"/>
          <w:highlight w:val="yellow"/>
          <w:lang w:val="en-US"/>
        </w:rPr>
        <w:t xml:space="preserve"> / </w:t>
      </w:r>
      <w:r w:rsidR="00B073EB" w:rsidRPr="001378E8">
        <w:rPr>
          <w:i/>
          <w:color w:val="000000"/>
          <w:sz w:val="20"/>
          <w:szCs w:val="20"/>
          <w:highlight w:val="yellow"/>
          <w:lang w:val="en-US"/>
        </w:rPr>
        <w:t>3021 0972.</w:t>
      </w:r>
    </w:p>
    <w:p w14:paraId="61226148" w14:textId="77777777" w:rsidR="00B073EB" w:rsidRPr="001378E8" w:rsidRDefault="00B073EB" w:rsidP="00B073EB">
      <w:pPr>
        <w:tabs>
          <w:tab w:val="center" w:pos="0"/>
        </w:tabs>
        <w:jc w:val="both"/>
        <w:rPr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B073EB" w:rsidRPr="00F87FAA" w14:paraId="7ED7ABC8" w14:textId="77777777" w:rsidTr="00A31B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FB040F" w14:textId="5F3A2416" w:rsidR="00B073EB" w:rsidRPr="00F87FAA" w:rsidRDefault="00B073EB" w:rsidP="00A31B1B">
            <w:pPr>
              <w:pStyle w:val="Ttulo2"/>
              <w:rPr>
                <w:rFonts w:ascii="Times New Roman" w:hAnsi="Times New Roman"/>
                <w:lang w:val="en-US" w:eastAsia="pt-BR"/>
              </w:rPr>
            </w:pPr>
            <w:r w:rsidRPr="00F87FAA">
              <w:rPr>
                <w:rFonts w:ascii="Times New Roman" w:hAnsi="Times New Roman"/>
                <w:lang w:val="en-US" w:eastAsia="pt-BR"/>
              </w:rPr>
              <w:t>Compan</w:t>
            </w:r>
            <w:r w:rsidR="00F87FAA" w:rsidRPr="00F87FAA">
              <w:rPr>
                <w:rFonts w:ascii="Times New Roman" w:hAnsi="Times New Roman"/>
                <w:lang w:val="en-US" w:eastAsia="pt-BR"/>
              </w:rPr>
              <w:t>y</w:t>
            </w:r>
            <w:r w:rsidRPr="00F87FAA">
              <w:rPr>
                <w:rFonts w:ascii="Times New Roman" w:hAnsi="Times New Roman"/>
                <w:lang w:val="en-US" w:eastAsia="pt-BR"/>
              </w:rPr>
              <w:t xml:space="preserve"> Dates </w:t>
            </w:r>
          </w:p>
        </w:tc>
      </w:tr>
    </w:tbl>
    <w:p w14:paraId="32E60D12" w14:textId="77777777" w:rsidR="00B073EB" w:rsidRPr="007A72F6" w:rsidRDefault="00B073EB" w:rsidP="00B073EB">
      <w:pPr>
        <w:pStyle w:val="Cabealho"/>
        <w:tabs>
          <w:tab w:val="center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B073EB" w:rsidRPr="007A72F6" w14:paraId="24FCDF97" w14:textId="77777777" w:rsidTr="00A31B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374B" w14:textId="77777777" w:rsidR="00B073EB" w:rsidRPr="00E00074" w:rsidRDefault="00B073EB" w:rsidP="00A31B1B">
            <w:pPr>
              <w:rPr>
                <w:b/>
                <w:bCs/>
                <w:lang w:val="en-US"/>
              </w:rPr>
            </w:pPr>
            <w:r w:rsidRPr="00E00074">
              <w:rPr>
                <w:lang w:val="en-US" w:eastAsia="pt-BR"/>
              </w:rPr>
              <w:t>Companies Razon</w:t>
            </w:r>
            <w:r w:rsidRPr="00E00074">
              <w:rPr>
                <w:b/>
                <w:sz w:val="20"/>
                <w:lang w:val="en-US"/>
              </w:rPr>
              <w:t>:</w:t>
            </w:r>
          </w:p>
          <w:p w14:paraId="3DA60439" w14:textId="77777777" w:rsidR="00B073EB" w:rsidRPr="007A72F6" w:rsidRDefault="00B073EB" w:rsidP="00A31B1B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</w:tbl>
    <w:p w14:paraId="141A7861" w14:textId="77777777" w:rsidR="00B073EB" w:rsidRPr="007A72F6" w:rsidRDefault="00B073EB" w:rsidP="00B073EB">
      <w:pPr>
        <w:jc w:val="center"/>
        <w:rPr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B073EB" w:rsidRPr="007A72F6" w14:paraId="1B2BCFD2" w14:textId="77777777" w:rsidTr="00A31B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084" w14:textId="7DD77469" w:rsidR="00B073EB" w:rsidRPr="007A72F6" w:rsidRDefault="00E00074" w:rsidP="00A31B1B">
            <w:pPr>
              <w:rPr>
                <w:b/>
                <w:sz w:val="20"/>
              </w:rPr>
            </w:pPr>
            <w:r w:rsidRPr="00E00074">
              <w:rPr>
                <w:b/>
                <w:sz w:val="20"/>
                <w:lang w:val="en-US"/>
              </w:rPr>
              <w:t>Ad</w:t>
            </w:r>
            <w:r>
              <w:rPr>
                <w:b/>
                <w:sz w:val="20"/>
                <w:lang w:val="en-US"/>
              </w:rPr>
              <w:t>d</w:t>
            </w:r>
            <w:r w:rsidRPr="00E00074">
              <w:rPr>
                <w:b/>
                <w:sz w:val="20"/>
                <w:lang w:val="en-US"/>
              </w:rPr>
              <w:t>ress</w:t>
            </w:r>
            <w:r w:rsidR="00B073EB" w:rsidRPr="007A72F6">
              <w:rPr>
                <w:b/>
                <w:sz w:val="20"/>
              </w:rPr>
              <w:t>:</w:t>
            </w:r>
          </w:p>
          <w:p w14:paraId="59B44965" w14:textId="77777777" w:rsidR="00B073EB" w:rsidRPr="007A72F6" w:rsidRDefault="00B073EB" w:rsidP="00A31B1B">
            <w:pPr>
              <w:autoSpaceDE w:val="0"/>
              <w:autoSpaceDN w:val="0"/>
              <w:adjustRightInd w:val="0"/>
              <w:jc w:val="both"/>
            </w:pPr>
          </w:p>
          <w:p w14:paraId="747081AD" w14:textId="77777777" w:rsidR="00B073EB" w:rsidRPr="007A72F6" w:rsidRDefault="00B073EB" w:rsidP="00A31B1B">
            <w:pPr>
              <w:rPr>
                <w:b/>
                <w:sz w:val="20"/>
              </w:rPr>
            </w:pPr>
          </w:p>
        </w:tc>
      </w:tr>
      <w:tr w:rsidR="00B073EB" w:rsidRPr="00E00074" w14:paraId="368D759E" w14:textId="77777777" w:rsidTr="00A31B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7C6F" w14:textId="2E959FEA" w:rsidR="00B073EB" w:rsidRPr="00E00074" w:rsidRDefault="00E00074" w:rsidP="00A31B1B">
            <w:pPr>
              <w:rPr>
                <w:b/>
                <w:sz w:val="20"/>
                <w:lang w:val="en-US"/>
              </w:rPr>
            </w:pPr>
            <w:r w:rsidRPr="00E00074">
              <w:rPr>
                <w:b/>
                <w:sz w:val="20"/>
                <w:lang w:val="en-US"/>
              </w:rPr>
              <w:t>Payment</w:t>
            </w:r>
            <w:r w:rsidR="00B073EB" w:rsidRPr="00E00074">
              <w:rPr>
                <w:lang w:val="en-US" w:eastAsia="pt-BR"/>
              </w:rPr>
              <w:t xml:space="preserve"> </w:t>
            </w:r>
            <w:r w:rsidRPr="00E00074">
              <w:rPr>
                <w:b/>
                <w:sz w:val="20"/>
                <w:lang w:val="en-US"/>
              </w:rPr>
              <w:t>address</w:t>
            </w:r>
            <w:r w:rsidR="00B073EB" w:rsidRPr="00E00074">
              <w:rPr>
                <w:b/>
                <w:sz w:val="20"/>
                <w:lang w:val="en-US"/>
              </w:rPr>
              <w:t xml:space="preserve">: (if the </w:t>
            </w:r>
            <w:r w:rsidRPr="00E00074">
              <w:rPr>
                <w:b/>
                <w:sz w:val="20"/>
                <w:lang w:val="en-US"/>
              </w:rPr>
              <w:t>address</w:t>
            </w:r>
            <w:r w:rsidR="00B073EB" w:rsidRPr="00E00074">
              <w:rPr>
                <w:b/>
                <w:sz w:val="20"/>
                <w:lang w:val="en-US"/>
              </w:rPr>
              <w:t xml:space="preserve"> is the same </w:t>
            </w:r>
            <w:r w:rsidRPr="00E00074">
              <w:rPr>
                <w:b/>
                <w:sz w:val="20"/>
                <w:lang w:val="en-US"/>
              </w:rPr>
              <w:t>than</w:t>
            </w:r>
            <w:r>
              <w:rPr>
                <w:b/>
                <w:sz w:val="20"/>
                <w:lang w:val="en-US"/>
              </w:rPr>
              <w:t xml:space="preserve"> previous is not necessary</w:t>
            </w:r>
            <w:r w:rsidR="00B073EB" w:rsidRPr="00E00074">
              <w:rPr>
                <w:b/>
                <w:sz w:val="20"/>
                <w:lang w:val="en-US"/>
              </w:rPr>
              <w:t xml:space="preserve">) </w:t>
            </w:r>
          </w:p>
          <w:p w14:paraId="2B42A3AA" w14:textId="77777777" w:rsidR="00B073EB" w:rsidRPr="00E00074" w:rsidRDefault="00B073EB" w:rsidP="00A31B1B">
            <w:pPr>
              <w:pStyle w:val="Cabealho"/>
              <w:tabs>
                <w:tab w:val="left" w:pos="708"/>
              </w:tabs>
              <w:rPr>
                <w:bCs/>
                <w:lang w:val="en-US"/>
              </w:rPr>
            </w:pPr>
          </w:p>
        </w:tc>
      </w:tr>
    </w:tbl>
    <w:p w14:paraId="6BE60576" w14:textId="77777777" w:rsidR="00B073EB" w:rsidRPr="00E00074" w:rsidRDefault="00B073EB" w:rsidP="00B073EB">
      <w:pPr>
        <w:jc w:val="center"/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558"/>
        <w:gridCol w:w="3018"/>
      </w:tblGrid>
      <w:tr w:rsidR="00B073EB" w:rsidRPr="007A72F6" w14:paraId="099CC989" w14:textId="77777777" w:rsidTr="00A31B1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829D" w14:textId="77777777" w:rsidR="00B073EB" w:rsidRPr="007A72F6" w:rsidRDefault="00B073EB" w:rsidP="00A31B1B">
            <w:pPr>
              <w:rPr>
                <w:b/>
                <w:sz w:val="20"/>
              </w:rPr>
            </w:pPr>
            <w:r w:rsidRPr="007A72F6">
              <w:rPr>
                <w:b/>
                <w:sz w:val="20"/>
              </w:rPr>
              <w:t>CEP:</w:t>
            </w:r>
          </w:p>
          <w:p w14:paraId="47DBBFE3" w14:textId="77777777" w:rsidR="00B073EB" w:rsidRPr="007A72F6" w:rsidRDefault="00B073EB" w:rsidP="00A31B1B">
            <w:pPr>
              <w:rPr>
                <w:b/>
                <w:sz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553C" w14:textId="755B39DA" w:rsidR="00B073EB" w:rsidRPr="007A72F6" w:rsidRDefault="00E00074" w:rsidP="00A31B1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  <w:r w:rsidR="00B073EB" w:rsidRPr="007A72F6">
              <w:rPr>
                <w:b/>
                <w:sz w:val="20"/>
              </w:rPr>
              <w:t>:</w:t>
            </w:r>
          </w:p>
          <w:p w14:paraId="1B9BBC9C" w14:textId="77777777" w:rsidR="00B073EB" w:rsidRPr="00383BCF" w:rsidRDefault="00B073EB" w:rsidP="00A31B1B">
            <w:pPr>
              <w:pStyle w:val="Cabealho"/>
              <w:tabs>
                <w:tab w:val="left" w:pos="708"/>
              </w:tabs>
              <w:rPr>
                <w:bCs/>
                <w:lang w:val="pt-BR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008" w14:textId="51D8A314" w:rsidR="00B073EB" w:rsidRPr="007A72F6" w:rsidRDefault="00E00074" w:rsidP="00A31B1B">
            <w:pPr>
              <w:rPr>
                <w:b/>
                <w:sz w:val="20"/>
              </w:rPr>
            </w:pPr>
            <w:r w:rsidRPr="00E00074">
              <w:rPr>
                <w:b/>
                <w:sz w:val="20"/>
                <w:lang w:val="en-US"/>
              </w:rPr>
              <w:t>State</w:t>
            </w:r>
            <w:r w:rsidR="00B073EB" w:rsidRPr="007A72F6">
              <w:rPr>
                <w:b/>
                <w:sz w:val="20"/>
              </w:rPr>
              <w:t>:</w:t>
            </w:r>
          </w:p>
          <w:p w14:paraId="3F99C80F" w14:textId="77777777" w:rsidR="00B073EB" w:rsidRPr="00383BCF" w:rsidRDefault="00B073EB" w:rsidP="00A31B1B">
            <w:pPr>
              <w:pStyle w:val="Cabealho"/>
              <w:tabs>
                <w:tab w:val="left" w:pos="708"/>
              </w:tabs>
              <w:rPr>
                <w:bCs/>
                <w:lang w:val="pt-BR"/>
              </w:rPr>
            </w:pPr>
          </w:p>
        </w:tc>
      </w:tr>
    </w:tbl>
    <w:p w14:paraId="5EEC3754" w14:textId="77777777" w:rsidR="00B073EB" w:rsidRPr="007A72F6" w:rsidRDefault="00B073EB" w:rsidP="00B073EB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5079"/>
      </w:tblGrid>
      <w:tr w:rsidR="00B073EB" w:rsidRPr="007A72F6" w14:paraId="27A9FE39" w14:textId="77777777" w:rsidTr="00A31B1B">
        <w:trPr>
          <w:cantSplit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71F3" w14:textId="1627747E" w:rsidR="00B073EB" w:rsidRPr="007A72F6" w:rsidRDefault="00E00074" w:rsidP="00A31B1B">
            <w:pPr>
              <w:rPr>
                <w:b/>
                <w:sz w:val="20"/>
              </w:rPr>
            </w:pPr>
            <w:r w:rsidRPr="00E00074">
              <w:rPr>
                <w:b/>
                <w:sz w:val="20"/>
                <w:lang w:val="en-US"/>
              </w:rPr>
              <w:t>Telephone Number</w:t>
            </w:r>
            <w:r w:rsidR="00B073EB" w:rsidRPr="007A72F6">
              <w:rPr>
                <w:b/>
                <w:sz w:val="20"/>
              </w:rPr>
              <w:t>:</w:t>
            </w:r>
          </w:p>
          <w:p w14:paraId="3007485A" w14:textId="77777777" w:rsidR="00B073EB" w:rsidRPr="007A72F6" w:rsidRDefault="00B073EB" w:rsidP="00A31B1B">
            <w:pPr>
              <w:rPr>
                <w:b/>
                <w:sz w:val="2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6CB4" w14:textId="77777777" w:rsidR="00B073EB" w:rsidRPr="007A72F6" w:rsidRDefault="00B073EB" w:rsidP="00A31B1B">
            <w:pPr>
              <w:rPr>
                <w:b/>
                <w:sz w:val="20"/>
              </w:rPr>
            </w:pPr>
            <w:r w:rsidRPr="007A72F6">
              <w:rPr>
                <w:b/>
                <w:sz w:val="20"/>
              </w:rPr>
              <w:t>Fax:</w:t>
            </w:r>
            <w:r w:rsidRPr="007A72F6">
              <w:t xml:space="preserve"> </w:t>
            </w:r>
          </w:p>
        </w:tc>
      </w:tr>
    </w:tbl>
    <w:p w14:paraId="3F8A9976" w14:textId="77777777" w:rsidR="00B073EB" w:rsidRPr="007A72F6" w:rsidRDefault="00B073EB" w:rsidP="00B073EB">
      <w:pPr>
        <w:jc w:val="center"/>
        <w:rPr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5103"/>
      </w:tblGrid>
      <w:tr w:rsidR="00B073EB" w:rsidRPr="007A72F6" w14:paraId="32FB5C6D" w14:textId="77777777" w:rsidTr="00A31B1B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2C05" w14:textId="77777777" w:rsidR="00B073EB" w:rsidRPr="007A72F6" w:rsidRDefault="00B073EB" w:rsidP="00A31B1B">
            <w:pPr>
              <w:rPr>
                <w:b/>
                <w:sz w:val="20"/>
              </w:rPr>
            </w:pPr>
            <w:r w:rsidRPr="007A72F6">
              <w:rPr>
                <w:b/>
                <w:sz w:val="20"/>
              </w:rPr>
              <w:t>E-mail:</w:t>
            </w:r>
          </w:p>
          <w:p w14:paraId="5D5B81B9" w14:textId="77777777" w:rsidR="00B073EB" w:rsidRPr="007A72F6" w:rsidRDefault="00B073EB" w:rsidP="00A31B1B">
            <w:pPr>
              <w:rPr>
                <w:b/>
                <w:sz w:val="20"/>
              </w:rPr>
            </w:pPr>
          </w:p>
          <w:p w14:paraId="1A8C821B" w14:textId="77777777" w:rsidR="00B073EB" w:rsidRPr="00383BCF" w:rsidRDefault="00B073EB" w:rsidP="00A31B1B">
            <w:pPr>
              <w:pStyle w:val="Cabealho"/>
              <w:tabs>
                <w:tab w:val="left" w:pos="708"/>
              </w:tabs>
              <w:rPr>
                <w:bCs/>
                <w:lang w:val="pt-B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EDE" w14:textId="77777777" w:rsidR="00B073EB" w:rsidRPr="007A72F6" w:rsidRDefault="00B073EB" w:rsidP="00A31B1B">
            <w:pPr>
              <w:rPr>
                <w:b/>
                <w:sz w:val="20"/>
              </w:rPr>
            </w:pPr>
            <w:r w:rsidRPr="007A72F6">
              <w:rPr>
                <w:b/>
                <w:sz w:val="20"/>
              </w:rPr>
              <w:t>Web Site:</w:t>
            </w:r>
          </w:p>
          <w:p w14:paraId="020F11F3" w14:textId="77777777" w:rsidR="00B073EB" w:rsidRPr="007A72F6" w:rsidRDefault="00B073EB" w:rsidP="00A31B1B">
            <w:pPr>
              <w:rPr>
                <w:b/>
                <w:sz w:val="20"/>
              </w:rPr>
            </w:pPr>
          </w:p>
          <w:p w14:paraId="17304CB4" w14:textId="77777777" w:rsidR="00B073EB" w:rsidRPr="007A72F6" w:rsidRDefault="00B073EB" w:rsidP="00A31B1B">
            <w:pPr>
              <w:rPr>
                <w:b/>
                <w:sz w:val="20"/>
              </w:rPr>
            </w:pPr>
            <w:r w:rsidRPr="007A72F6">
              <w:rPr>
                <w:b/>
                <w:sz w:val="20"/>
              </w:rPr>
              <w:t xml:space="preserve">Autorizo link no site da ABPIP: </w:t>
            </w:r>
            <w:r w:rsidRPr="007A72F6">
              <w:rPr>
                <w:b/>
              </w:rPr>
              <w:sym w:font="Wingdings" w:char="00A8"/>
            </w:r>
            <w:r w:rsidRPr="007A72F6">
              <w:rPr>
                <w:b/>
                <w:sz w:val="20"/>
              </w:rPr>
              <w:t xml:space="preserve"> SIM </w:t>
            </w:r>
            <w:r w:rsidRPr="007A72F6">
              <w:rPr>
                <w:b/>
              </w:rPr>
              <w:sym w:font="Wingdings" w:char="00A8"/>
            </w:r>
            <w:r w:rsidRPr="007A72F6">
              <w:rPr>
                <w:b/>
                <w:sz w:val="20"/>
              </w:rPr>
              <w:t xml:space="preserve"> NÃO </w:t>
            </w:r>
          </w:p>
        </w:tc>
      </w:tr>
    </w:tbl>
    <w:p w14:paraId="70159391" w14:textId="77777777" w:rsidR="00B073EB" w:rsidRPr="007A72F6" w:rsidRDefault="00B073EB" w:rsidP="00B073EB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5079"/>
      </w:tblGrid>
      <w:tr w:rsidR="00B073EB" w:rsidRPr="007A72F6" w14:paraId="66FDFACB" w14:textId="77777777" w:rsidTr="00A31B1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16F1" w14:textId="77777777" w:rsidR="00B073EB" w:rsidRPr="007A72F6" w:rsidRDefault="00B073EB" w:rsidP="00A31B1B">
            <w:pPr>
              <w:rPr>
                <w:b/>
                <w:sz w:val="20"/>
                <w:lang w:val="en-US"/>
              </w:rPr>
            </w:pPr>
            <w:r w:rsidRPr="007A72F6">
              <w:rPr>
                <w:b/>
                <w:sz w:val="20"/>
                <w:lang w:val="en-US"/>
              </w:rPr>
              <w:t>CNPJ/MF:</w:t>
            </w:r>
          </w:p>
          <w:p w14:paraId="383BD95E" w14:textId="77777777" w:rsidR="00B073EB" w:rsidRPr="007A72F6" w:rsidRDefault="00B073EB" w:rsidP="00A31B1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BF5E" w14:textId="17D4A2C6" w:rsidR="00B073EB" w:rsidRPr="007A72F6" w:rsidRDefault="00E00074" w:rsidP="00A31B1B">
            <w:pPr>
              <w:rPr>
                <w:b/>
                <w:sz w:val="20"/>
              </w:rPr>
            </w:pPr>
            <w:r w:rsidRPr="00E00074">
              <w:rPr>
                <w:b/>
                <w:sz w:val="20"/>
                <w:lang w:val="en-US"/>
              </w:rPr>
              <w:t>State Registration</w:t>
            </w:r>
            <w:r w:rsidR="00B073EB" w:rsidRPr="007A72F6">
              <w:rPr>
                <w:b/>
                <w:sz w:val="20"/>
              </w:rPr>
              <w:t>:</w:t>
            </w:r>
          </w:p>
          <w:p w14:paraId="2FD05948" w14:textId="77777777" w:rsidR="00B073EB" w:rsidRPr="007A72F6" w:rsidRDefault="00B073EB" w:rsidP="00A31B1B">
            <w:pPr>
              <w:rPr>
                <w:bCs/>
                <w:color w:val="FF0000"/>
              </w:rPr>
            </w:pPr>
          </w:p>
        </w:tc>
      </w:tr>
    </w:tbl>
    <w:p w14:paraId="388B1D35" w14:textId="77777777" w:rsidR="00B073EB" w:rsidRPr="007A72F6" w:rsidRDefault="00B073EB" w:rsidP="00B073EB">
      <w:pPr>
        <w:rPr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5076"/>
      </w:tblGrid>
      <w:tr w:rsidR="00B073EB" w:rsidRPr="007A72F6" w14:paraId="7F3F02D4" w14:textId="77777777" w:rsidTr="00A31B1B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3D77" w14:textId="33C4FF18" w:rsidR="00B073EB" w:rsidRPr="007A72F6" w:rsidRDefault="00E00074" w:rsidP="00A31B1B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Foundation Date</w:t>
            </w:r>
            <w:r w:rsidR="00B073EB" w:rsidRPr="007A72F6">
              <w:rPr>
                <w:b/>
                <w:sz w:val="20"/>
              </w:rPr>
              <w:t xml:space="preserve">: </w:t>
            </w:r>
          </w:p>
          <w:p w14:paraId="40FED573" w14:textId="77777777" w:rsidR="00B073EB" w:rsidRPr="007A72F6" w:rsidRDefault="00B073EB" w:rsidP="00A31B1B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60BE" w14:textId="17B366CF" w:rsidR="00B073EB" w:rsidRPr="00383BCF" w:rsidRDefault="00E00074" w:rsidP="00A31B1B">
            <w:pPr>
              <w:pStyle w:val="Cabealho"/>
              <w:tabs>
                <w:tab w:val="left" w:pos="708"/>
              </w:tabs>
              <w:rPr>
                <w:bCs/>
                <w:lang w:val="pt-BR"/>
              </w:rPr>
            </w:pPr>
            <w:r w:rsidRPr="00E00074">
              <w:rPr>
                <w:b/>
                <w:sz w:val="20"/>
                <w:lang w:val="en-US"/>
              </w:rPr>
              <w:t>Employers Numbers</w:t>
            </w:r>
            <w:r w:rsidR="00B073EB" w:rsidRPr="00383BCF">
              <w:rPr>
                <w:b/>
                <w:sz w:val="20"/>
                <w:lang w:val="pt-BR"/>
              </w:rPr>
              <w:t>:</w:t>
            </w:r>
          </w:p>
        </w:tc>
      </w:tr>
      <w:tr w:rsidR="00B073EB" w:rsidRPr="00E00074" w14:paraId="7477D3CE" w14:textId="77777777" w:rsidTr="00A31B1B">
        <w:trPr>
          <w:cantSplit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CDB" w14:textId="3279CEF1" w:rsidR="00B073EB" w:rsidRPr="00E00074" w:rsidRDefault="00E00074" w:rsidP="00A31B1B">
            <w:pPr>
              <w:rPr>
                <w:b/>
                <w:sz w:val="20"/>
                <w:lang w:val="en-US"/>
              </w:rPr>
            </w:pPr>
            <w:r w:rsidRPr="00E00074">
              <w:rPr>
                <w:b/>
                <w:sz w:val="20"/>
                <w:lang w:val="en-US"/>
              </w:rPr>
              <w:t>Partners Names</w:t>
            </w:r>
            <w:r w:rsidR="00B073EB" w:rsidRPr="00E00074">
              <w:rPr>
                <w:b/>
                <w:sz w:val="20"/>
                <w:lang w:val="en-US"/>
              </w:rPr>
              <w:t xml:space="preserve">: </w:t>
            </w:r>
          </w:p>
          <w:p w14:paraId="0C94818F" w14:textId="77777777" w:rsidR="00B073EB" w:rsidRPr="00E00074" w:rsidRDefault="00B073EB" w:rsidP="00A31B1B">
            <w:pPr>
              <w:rPr>
                <w:b/>
                <w:sz w:val="20"/>
                <w:lang w:val="en-US"/>
              </w:rPr>
            </w:pPr>
          </w:p>
          <w:p w14:paraId="383AEFD1" w14:textId="77777777" w:rsidR="00B073EB" w:rsidRPr="00E00074" w:rsidRDefault="00B073EB" w:rsidP="00A31B1B">
            <w:pPr>
              <w:rPr>
                <w:b/>
                <w:sz w:val="20"/>
                <w:lang w:val="en-US"/>
              </w:rPr>
            </w:pPr>
          </w:p>
          <w:p w14:paraId="480EE67D" w14:textId="77777777" w:rsidR="00B073EB" w:rsidRPr="00E00074" w:rsidRDefault="00B073EB" w:rsidP="00A31B1B">
            <w:pPr>
              <w:rPr>
                <w:b/>
                <w:sz w:val="20"/>
                <w:lang w:val="en-US"/>
              </w:rPr>
            </w:pPr>
          </w:p>
          <w:p w14:paraId="7EAD20C6" w14:textId="77777777" w:rsidR="00B073EB" w:rsidRPr="00E00074" w:rsidRDefault="00B073EB" w:rsidP="00A31B1B">
            <w:pPr>
              <w:rPr>
                <w:b/>
                <w:sz w:val="20"/>
                <w:lang w:val="en-US"/>
              </w:rPr>
            </w:pPr>
          </w:p>
          <w:p w14:paraId="52CF4430" w14:textId="77777777" w:rsidR="00B073EB" w:rsidRPr="00E00074" w:rsidRDefault="00B073EB" w:rsidP="00A31B1B">
            <w:pPr>
              <w:rPr>
                <w:b/>
                <w:sz w:val="20"/>
                <w:lang w:val="en-US"/>
              </w:rPr>
            </w:pPr>
          </w:p>
        </w:tc>
      </w:tr>
      <w:tr w:rsidR="00B073EB" w:rsidRPr="007A72F6" w14:paraId="07071081" w14:textId="77777777" w:rsidTr="00A31B1B">
        <w:trPr>
          <w:cantSplit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7508" w14:textId="084C9C98" w:rsidR="00B073EB" w:rsidRPr="007A72F6" w:rsidRDefault="00E00074" w:rsidP="00A31B1B">
            <w:pPr>
              <w:rPr>
                <w:b/>
                <w:sz w:val="20"/>
              </w:rPr>
            </w:pPr>
            <w:r w:rsidRPr="00E00074">
              <w:rPr>
                <w:b/>
                <w:sz w:val="20"/>
                <w:lang w:val="en-US"/>
              </w:rPr>
              <w:t>Directors Names</w:t>
            </w:r>
            <w:r w:rsidR="00B073EB" w:rsidRPr="007A72F6">
              <w:rPr>
                <w:b/>
                <w:sz w:val="20"/>
              </w:rPr>
              <w:t xml:space="preserve">: </w:t>
            </w:r>
          </w:p>
          <w:p w14:paraId="50677CA9" w14:textId="77777777" w:rsidR="00B073EB" w:rsidRPr="007A72F6" w:rsidRDefault="00B073EB" w:rsidP="00A31B1B">
            <w:pPr>
              <w:rPr>
                <w:bCs/>
              </w:rPr>
            </w:pPr>
            <w:r w:rsidRPr="007A72F6">
              <w:rPr>
                <w:bCs/>
              </w:rPr>
              <w:t xml:space="preserve"> </w:t>
            </w:r>
          </w:p>
          <w:p w14:paraId="2D26478C" w14:textId="77777777" w:rsidR="00B073EB" w:rsidRPr="007A72F6" w:rsidRDefault="00B073EB" w:rsidP="00A31B1B">
            <w:pPr>
              <w:rPr>
                <w:bCs/>
              </w:rPr>
            </w:pPr>
          </w:p>
          <w:p w14:paraId="30938BC5" w14:textId="77777777" w:rsidR="00B073EB" w:rsidRPr="007A72F6" w:rsidRDefault="00B073EB" w:rsidP="00A31B1B">
            <w:pPr>
              <w:rPr>
                <w:bCs/>
              </w:rPr>
            </w:pPr>
          </w:p>
          <w:p w14:paraId="2765CA1A" w14:textId="77777777" w:rsidR="00B073EB" w:rsidRPr="007A72F6" w:rsidRDefault="00B073EB" w:rsidP="00A31B1B">
            <w:pPr>
              <w:rPr>
                <w:b/>
                <w:sz w:val="20"/>
              </w:rPr>
            </w:pPr>
          </w:p>
        </w:tc>
      </w:tr>
      <w:tr w:rsidR="00B073EB" w:rsidRPr="007A72F6" w14:paraId="6A8AD68B" w14:textId="77777777" w:rsidTr="00A31B1B">
        <w:trPr>
          <w:cantSplit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DC29" w14:textId="1EDC207F" w:rsidR="00B073EB" w:rsidRPr="00E00074" w:rsidRDefault="00E00074" w:rsidP="00A31B1B">
            <w:pPr>
              <w:rPr>
                <w:b/>
                <w:sz w:val="20"/>
                <w:lang w:val="en-US"/>
              </w:rPr>
            </w:pPr>
            <w:r w:rsidRPr="00E00074">
              <w:rPr>
                <w:b/>
                <w:sz w:val="20"/>
                <w:lang w:val="en-US"/>
              </w:rPr>
              <w:t>Main Activities</w:t>
            </w:r>
            <w:r w:rsidR="00B073EB" w:rsidRPr="00E00074">
              <w:rPr>
                <w:b/>
                <w:sz w:val="20"/>
                <w:lang w:val="en-US"/>
              </w:rPr>
              <w:t>:</w:t>
            </w:r>
          </w:p>
          <w:p w14:paraId="62DAECAE" w14:textId="77777777" w:rsidR="00B073EB" w:rsidRPr="00383BCF" w:rsidRDefault="00B073EB" w:rsidP="00A31B1B">
            <w:pPr>
              <w:pStyle w:val="Cabealho"/>
              <w:tabs>
                <w:tab w:val="left" w:pos="708"/>
              </w:tabs>
              <w:rPr>
                <w:szCs w:val="20"/>
                <w:lang w:val="pt-BR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C9C" w14:textId="4FD267CD" w:rsidR="00B073EB" w:rsidRPr="007A72F6" w:rsidRDefault="00E00074" w:rsidP="00A31B1B">
            <w:pPr>
              <w:rPr>
                <w:b/>
                <w:sz w:val="20"/>
              </w:rPr>
            </w:pPr>
            <w:r w:rsidRPr="00E00074">
              <w:rPr>
                <w:b/>
                <w:sz w:val="20"/>
                <w:lang w:val="en-US"/>
              </w:rPr>
              <w:t>Invoiced</w:t>
            </w:r>
            <w:r w:rsidR="00B073EB" w:rsidRPr="007A72F6">
              <w:rPr>
                <w:b/>
                <w:sz w:val="20"/>
              </w:rPr>
              <w:t>:</w:t>
            </w:r>
          </w:p>
          <w:p w14:paraId="146E67A5" w14:textId="77777777" w:rsidR="00B073EB" w:rsidRPr="00383BCF" w:rsidRDefault="00B073EB" w:rsidP="00A31B1B">
            <w:pPr>
              <w:pStyle w:val="Cabealho"/>
              <w:tabs>
                <w:tab w:val="left" w:pos="708"/>
              </w:tabs>
              <w:rPr>
                <w:bCs/>
                <w:lang w:val="pt-BR"/>
              </w:rPr>
            </w:pPr>
          </w:p>
        </w:tc>
      </w:tr>
    </w:tbl>
    <w:p w14:paraId="6B5575C6" w14:textId="77777777" w:rsidR="00B073EB" w:rsidRPr="007A72F6" w:rsidRDefault="00B073EB" w:rsidP="00B073EB">
      <w:pPr>
        <w:jc w:val="center"/>
        <w:rPr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B073EB" w:rsidRPr="000A4655" w14:paraId="75B4389E" w14:textId="77777777" w:rsidTr="00A31B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894209E" w14:textId="082AA512" w:rsidR="00B073EB" w:rsidRPr="000A4655" w:rsidRDefault="000A4655" w:rsidP="000A4655">
            <w:pPr>
              <w:pStyle w:val="Ttulo2"/>
              <w:rPr>
                <w:rFonts w:ascii="Times New Roman" w:hAnsi="Times New Roman"/>
                <w:lang w:val="en-US" w:eastAsia="pt-BR"/>
              </w:rPr>
            </w:pPr>
            <w:r w:rsidRPr="000A4655">
              <w:rPr>
                <w:rFonts w:ascii="Times New Roman" w:hAnsi="Times New Roman"/>
                <w:lang w:val="en-US" w:eastAsia="pt-BR"/>
              </w:rPr>
              <w:t>DATES OF REPRESENTATIVE</w:t>
            </w:r>
            <w:r>
              <w:rPr>
                <w:rFonts w:ascii="Times New Roman" w:hAnsi="Times New Roman"/>
                <w:lang w:val="en-US" w:eastAsia="pt-BR"/>
              </w:rPr>
              <w:t xml:space="preserve"> OF THE COMPANY AT</w:t>
            </w:r>
            <w:r w:rsidRPr="000A4655">
              <w:rPr>
                <w:rFonts w:ascii="Times New Roman" w:hAnsi="Times New Roman"/>
                <w:lang w:val="en-US" w:eastAsia="pt-BR"/>
              </w:rPr>
              <w:t xml:space="preserve"> ABPIP</w:t>
            </w:r>
          </w:p>
        </w:tc>
      </w:tr>
    </w:tbl>
    <w:p w14:paraId="1DED02D5" w14:textId="77777777" w:rsidR="00B073EB" w:rsidRPr="000A4655" w:rsidRDefault="00B073EB" w:rsidP="00B073EB">
      <w:pPr>
        <w:jc w:val="center"/>
        <w:rPr>
          <w:sz w:val="2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1044"/>
        <w:gridCol w:w="1951"/>
        <w:gridCol w:w="3578"/>
      </w:tblGrid>
      <w:tr w:rsidR="00B073EB" w:rsidRPr="007A72F6" w14:paraId="50A1E3E3" w14:textId="77777777" w:rsidTr="00A31B1B"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5B8E" w14:textId="72D7C5D7" w:rsidR="00B073EB" w:rsidRPr="007A72F6" w:rsidRDefault="000A4655" w:rsidP="00A31B1B">
            <w:pPr>
              <w:rPr>
                <w:b/>
                <w:sz w:val="20"/>
              </w:rPr>
            </w:pPr>
            <w:r w:rsidRPr="000A4655">
              <w:rPr>
                <w:b/>
                <w:sz w:val="20"/>
                <w:lang w:val="en-US"/>
              </w:rPr>
              <w:t>Name</w:t>
            </w:r>
            <w:r w:rsidR="00B073EB" w:rsidRPr="007A72F6">
              <w:rPr>
                <w:b/>
                <w:sz w:val="20"/>
              </w:rPr>
              <w:t xml:space="preserve">: </w:t>
            </w:r>
          </w:p>
          <w:p w14:paraId="11CF1694" w14:textId="77777777" w:rsidR="00B073EB" w:rsidRPr="00383BCF" w:rsidRDefault="00B073EB" w:rsidP="00A31B1B">
            <w:pPr>
              <w:pStyle w:val="Cabealho"/>
              <w:tabs>
                <w:tab w:val="left" w:pos="708"/>
              </w:tabs>
              <w:rPr>
                <w:bCs/>
                <w:lang w:val="pt-BR"/>
              </w:rPr>
            </w:pPr>
          </w:p>
        </w:tc>
      </w:tr>
      <w:tr w:rsidR="00B073EB" w:rsidRPr="007A72F6" w14:paraId="5457C77E" w14:textId="77777777" w:rsidTr="00A31B1B"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572D" w14:textId="720116E2" w:rsidR="00B073EB" w:rsidRPr="007A72F6" w:rsidRDefault="000A4655" w:rsidP="00A31B1B">
            <w:pPr>
              <w:rPr>
                <w:b/>
                <w:sz w:val="20"/>
              </w:rPr>
            </w:pPr>
            <w:r w:rsidRPr="000A4655">
              <w:rPr>
                <w:b/>
                <w:sz w:val="20"/>
                <w:lang w:val="en-US"/>
              </w:rPr>
              <w:t>Positions</w:t>
            </w:r>
            <w:r w:rsidR="00B073EB" w:rsidRPr="007A72F6">
              <w:rPr>
                <w:b/>
                <w:sz w:val="20"/>
              </w:rPr>
              <w:t>:</w:t>
            </w:r>
          </w:p>
          <w:p w14:paraId="210D3FC7" w14:textId="77777777" w:rsidR="00B073EB" w:rsidRPr="00383BCF" w:rsidRDefault="00B073EB" w:rsidP="00A31B1B">
            <w:pPr>
              <w:pStyle w:val="Cabealho"/>
              <w:tabs>
                <w:tab w:val="left" w:pos="708"/>
              </w:tabs>
              <w:rPr>
                <w:bCs/>
                <w:lang w:val="pt-BR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476" w14:textId="77777777" w:rsidR="00B073EB" w:rsidRPr="007A72F6" w:rsidRDefault="00B073EB" w:rsidP="00A31B1B">
            <w:pPr>
              <w:rPr>
                <w:b/>
                <w:sz w:val="20"/>
              </w:rPr>
            </w:pPr>
            <w:r w:rsidRPr="007A72F6">
              <w:rPr>
                <w:b/>
                <w:sz w:val="20"/>
              </w:rPr>
              <w:t>E-mail(s):</w:t>
            </w:r>
          </w:p>
          <w:p w14:paraId="07048B11" w14:textId="77777777" w:rsidR="00B073EB" w:rsidRPr="00383BCF" w:rsidRDefault="00B073EB" w:rsidP="00A31B1B">
            <w:pPr>
              <w:pStyle w:val="Cabealho"/>
              <w:tabs>
                <w:tab w:val="left" w:pos="708"/>
              </w:tabs>
              <w:rPr>
                <w:bCs/>
                <w:lang w:val="pt-BR"/>
              </w:rPr>
            </w:pPr>
          </w:p>
        </w:tc>
      </w:tr>
      <w:tr w:rsidR="00B073EB" w:rsidRPr="000A4655" w14:paraId="282F6B95" w14:textId="77777777" w:rsidTr="00A31B1B">
        <w:trPr>
          <w:cantSplit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0F14" w14:textId="4DA41EEB" w:rsidR="00B073EB" w:rsidRPr="000A4655" w:rsidRDefault="000A4655" w:rsidP="00A31B1B">
            <w:pPr>
              <w:rPr>
                <w:b/>
                <w:sz w:val="20"/>
                <w:lang w:val="en-US"/>
              </w:rPr>
            </w:pPr>
            <w:r w:rsidRPr="000A4655">
              <w:rPr>
                <w:b/>
                <w:sz w:val="20"/>
                <w:lang w:val="en-US"/>
              </w:rPr>
              <w:t xml:space="preserve">Which </w:t>
            </w:r>
            <w:r>
              <w:rPr>
                <w:b/>
                <w:sz w:val="20"/>
                <w:lang w:val="en-US"/>
              </w:rPr>
              <w:t xml:space="preserve">city office </w:t>
            </w:r>
            <w:r w:rsidRPr="000A4655">
              <w:rPr>
                <w:b/>
                <w:sz w:val="20"/>
                <w:lang w:val="en-US"/>
              </w:rPr>
              <w:t xml:space="preserve">you have </w:t>
            </w:r>
            <w:r w:rsidRPr="000A4655">
              <w:rPr>
                <w:b/>
                <w:sz w:val="20"/>
                <w:lang w:val="en-US"/>
              </w:rPr>
              <w:t>byline</w:t>
            </w:r>
            <w:r>
              <w:rPr>
                <w:b/>
                <w:sz w:val="20"/>
                <w:lang w:val="en-US"/>
              </w:rPr>
              <w:t>?</w:t>
            </w:r>
          </w:p>
          <w:p w14:paraId="2C885818" w14:textId="77777777" w:rsidR="00B073EB" w:rsidRPr="000A4655" w:rsidRDefault="00B073EB" w:rsidP="00A31B1B">
            <w:pPr>
              <w:rPr>
                <w:bCs/>
                <w:color w:val="FF0000"/>
                <w:lang w:val="en-US"/>
              </w:rPr>
            </w:pPr>
          </w:p>
          <w:p w14:paraId="05A864CB" w14:textId="77777777" w:rsidR="00B073EB" w:rsidRPr="000A4655" w:rsidRDefault="00B073EB" w:rsidP="00A31B1B">
            <w:pPr>
              <w:rPr>
                <w:b/>
                <w:sz w:val="20"/>
                <w:lang w:val="en-US"/>
              </w:rPr>
            </w:pPr>
          </w:p>
        </w:tc>
      </w:tr>
      <w:tr w:rsidR="00B073EB" w:rsidRPr="007A72F6" w14:paraId="1FA451ED" w14:textId="77777777" w:rsidTr="00A31B1B">
        <w:trPr>
          <w:cantSplit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F092" w14:textId="3DA830AD" w:rsidR="00B073EB" w:rsidRPr="007A72F6" w:rsidRDefault="000A4655" w:rsidP="00A31B1B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Commercial Telephone</w:t>
            </w:r>
            <w:r w:rsidR="00B073EB" w:rsidRPr="007A72F6">
              <w:rPr>
                <w:b/>
                <w:sz w:val="20"/>
              </w:rPr>
              <w:t xml:space="preserve">: </w:t>
            </w:r>
          </w:p>
          <w:p w14:paraId="0F9FE8C9" w14:textId="77777777" w:rsidR="00B073EB" w:rsidRPr="007A72F6" w:rsidRDefault="00B073EB" w:rsidP="00A31B1B">
            <w:pPr>
              <w:rPr>
                <w:b/>
                <w:sz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F09" w14:textId="43E2FB19" w:rsidR="00B073EB" w:rsidRPr="007A72F6" w:rsidRDefault="000A4655" w:rsidP="00A31B1B">
            <w:pPr>
              <w:rPr>
                <w:b/>
                <w:sz w:val="20"/>
              </w:rPr>
            </w:pPr>
            <w:r w:rsidRPr="000A4655">
              <w:rPr>
                <w:b/>
                <w:sz w:val="20"/>
                <w:lang w:val="en-US"/>
              </w:rPr>
              <w:t>Telephone</w:t>
            </w:r>
            <w:r w:rsidR="00B073EB" w:rsidRPr="007A72F6">
              <w:rPr>
                <w:b/>
                <w:sz w:val="20"/>
              </w:rPr>
              <w:t xml:space="preserve">: </w:t>
            </w:r>
          </w:p>
          <w:p w14:paraId="3DF77F99" w14:textId="77777777" w:rsidR="00B073EB" w:rsidRPr="007A72F6" w:rsidRDefault="00B073EB" w:rsidP="00A31B1B">
            <w:pPr>
              <w:rPr>
                <w:bCs/>
                <w:color w:val="FF000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D451" w14:textId="6EFB0D69" w:rsidR="00B073EB" w:rsidRPr="000A4655" w:rsidRDefault="000A4655" w:rsidP="00A31B1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Cell</w:t>
            </w:r>
            <w:r w:rsidRPr="000A4655">
              <w:rPr>
                <w:b/>
                <w:sz w:val="20"/>
                <w:lang w:val="en-US"/>
              </w:rPr>
              <w:t>phone</w:t>
            </w:r>
            <w:r w:rsidR="00B073EB" w:rsidRPr="000A4655">
              <w:rPr>
                <w:b/>
                <w:sz w:val="20"/>
                <w:lang w:val="en-US"/>
              </w:rPr>
              <w:t>:</w:t>
            </w:r>
          </w:p>
          <w:p w14:paraId="646C090E" w14:textId="77777777" w:rsidR="00B073EB" w:rsidRPr="00383BCF" w:rsidRDefault="00B073EB" w:rsidP="00A31B1B">
            <w:pPr>
              <w:pStyle w:val="Cabealho"/>
              <w:tabs>
                <w:tab w:val="left" w:pos="708"/>
              </w:tabs>
              <w:rPr>
                <w:bCs/>
                <w:lang w:val="pt-BR"/>
              </w:rPr>
            </w:pPr>
          </w:p>
        </w:tc>
      </w:tr>
      <w:tr w:rsidR="00B073EB" w:rsidRPr="007A72F6" w14:paraId="6CDB3196" w14:textId="77777777" w:rsidTr="00A31B1B"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3E4" w14:textId="7DC36DF4" w:rsidR="00B073EB" w:rsidRPr="007A72F6" w:rsidRDefault="000A4655" w:rsidP="00A31B1B">
            <w:pPr>
              <w:rPr>
                <w:b/>
                <w:sz w:val="20"/>
              </w:rPr>
            </w:pPr>
            <w:r w:rsidRPr="000A4655">
              <w:rPr>
                <w:b/>
                <w:sz w:val="20"/>
                <w:lang w:val="en-US"/>
              </w:rPr>
              <w:lastRenderedPageBreak/>
              <w:t>Assist</w:t>
            </w:r>
            <w:r>
              <w:rPr>
                <w:b/>
                <w:sz w:val="20"/>
                <w:lang w:val="en-US"/>
              </w:rPr>
              <w:t>ant</w:t>
            </w:r>
            <w:r w:rsidRPr="000A4655">
              <w:rPr>
                <w:b/>
                <w:sz w:val="20"/>
                <w:lang w:val="en-US"/>
              </w:rPr>
              <w:t xml:space="preserve"> Name</w:t>
            </w:r>
            <w:r w:rsidR="00B073EB" w:rsidRPr="000A4655">
              <w:rPr>
                <w:b/>
                <w:sz w:val="20"/>
                <w:lang w:val="en-US"/>
              </w:rPr>
              <w:t>/secretar</w:t>
            </w:r>
            <w:r w:rsidRPr="000A4655">
              <w:rPr>
                <w:b/>
                <w:sz w:val="20"/>
                <w:lang w:val="en-US"/>
              </w:rPr>
              <w:t>y’s names</w:t>
            </w:r>
            <w:r w:rsidR="00B073EB" w:rsidRPr="007A72F6">
              <w:rPr>
                <w:b/>
                <w:sz w:val="20"/>
              </w:rPr>
              <w:t xml:space="preserve">: </w:t>
            </w:r>
          </w:p>
          <w:p w14:paraId="3F52F704" w14:textId="77777777" w:rsidR="00B073EB" w:rsidRPr="00383BCF" w:rsidRDefault="00B073EB" w:rsidP="00A31B1B">
            <w:pPr>
              <w:pStyle w:val="Cabealho"/>
              <w:tabs>
                <w:tab w:val="left" w:pos="708"/>
              </w:tabs>
              <w:rPr>
                <w:bCs/>
                <w:lang w:val="pt-BR"/>
              </w:rPr>
            </w:pPr>
          </w:p>
        </w:tc>
      </w:tr>
      <w:tr w:rsidR="00B073EB" w:rsidRPr="007A72F6" w14:paraId="68A412F9" w14:textId="77777777" w:rsidTr="00A31B1B"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F3B" w14:textId="0AD5C0AA" w:rsidR="00B073EB" w:rsidRPr="007A72F6" w:rsidRDefault="000A4655" w:rsidP="00A31B1B">
            <w:pPr>
              <w:rPr>
                <w:b/>
                <w:sz w:val="20"/>
              </w:rPr>
            </w:pPr>
            <w:r w:rsidRPr="000A4655">
              <w:rPr>
                <w:b/>
                <w:sz w:val="20"/>
                <w:lang w:val="en-US"/>
              </w:rPr>
              <w:t>Telephone</w:t>
            </w:r>
            <w:r w:rsidR="00B073EB" w:rsidRPr="007A72F6">
              <w:rPr>
                <w:b/>
                <w:sz w:val="20"/>
              </w:rPr>
              <w:t>:</w:t>
            </w:r>
          </w:p>
          <w:p w14:paraId="1428781A" w14:textId="77777777" w:rsidR="00B073EB" w:rsidRPr="00383BCF" w:rsidRDefault="00B073EB" w:rsidP="00A31B1B">
            <w:pPr>
              <w:pStyle w:val="Cabealho"/>
              <w:tabs>
                <w:tab w:val="left" w:pos="708"/>
              </w:tabs>
              <w:rPr>
                <w:bCs/>
                <w:lang w:val="pt-BR"/>
              </w:rPr>
            </w:pPr>
          </w:p>
          <w:p w14:paraId="6F9443BA" w14:textId="77777777" w:rsidR="00B073EB" w:rsidRPr="007A72F6" w:rsidRDefault="00B073EB" w:rsidP="00A31B1B">
            <w:pPr>
              <w:rPr>
                <w:b/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EF3" w14:textId="77777777" w:rsidR="00B073EB" w:rsidRPr="007A72F6" w:rsidRDefault="00B073EB" w:rsidP="00A31B1B">
            <w:pPr>
              <w:rPr>
                <w:b/>
                <w:sz w:val="20"/>
              </w:rPr>
            </w:pPr>
            <w:r w:rsidRPr="007A72F6">
              <w:rPr>
                <w:b/>
                <w:sz w:val="20"/>
              </w:rPr>
              <w:t>E-mail(s):</w:t>
            </w:r>
          </w:p>
          <w:p w14:paraId="146B04CE" w14:textId="77777777" w:rsidR="00B073EB" w:rsidRPr="00383BCF" w:rsidRDefault="00B073EB" w:rsidP="00A31B1B">
            <w:pPr>
              <w:pStyle w:val="Cabealho"/>
              <w:tabs>
                <w:tab w:val="left" w:pos="708"/>
              </w:tabs>
              <w:rPr>
                <w:bCs/>
                <w:lang w:val="pt-BR"/>
              </w:rPr>
            </w:pPr>
          </w:p>
        </w:tc>
      </w:tr>
    </w:tbl>
    <w:p w14:paraId="7978C6E0" w14:textId="77777777" w:rsidR="00B073EB" w:rsidRPr="007A72F6" w:rsidRDefault="00B073EB" w:rsidP="00B073EB">
      <w:r w:rsidRPr="007A72F6"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1498"/>
        <w:gridCol w:w="1497"/>
        <w:gridCol w:w="3578"/>
      </w:tblGrid>
      <w:tr w:rsidR="00B073EB" w:rsidRPr="007A72F6" w14:paraId="77D42090" w14:textId="77777777" w:rsidTr="00A31B1B"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7936" w14:textId="6F7C27E6" w:rsidR="00B073EB" w:rsidRPr="008135E3" w:rsidRDefault="008135E3" w:rsidP="00A31B1B">
            <w:pPr>
              <w:rPr>
                <w:b/>
                <w:sz w:val="20"/>
                <w:lang w:val="en-US"/>
              </w:rPr>
            </w:pPr>
            <w:r w:rsidRPr="008135E3">
              <w:rPr>
                <w:b/>
                <w:sz w:val="20"/>
                <w:lang w:val="en-US"/>
              </w:rPr>
              <w:t>Substitute Name</w:t>
            </w:r>
            <w:r w:rsidR="00B073EB" w:rsidRPr="008135E3">
              <w:rPr>
                <w:b/>
                <w:sz w:val="20"/>
                <w:lang w:val="en-US"/>
              </w:rPr>
              <w:t xml:space="preserve">: </w:t>
            </w:r>
          </w:p>
          <w:p w14:paraId="27A0CD95" w14:textId="77777777" w:rsidR="00B073EB" w:rsidRPr="007A72F6" w:rsidRDefault="00B073EB" w:rsidP="00A31B1B">
            <w:pPr>
              <w:rPr>
                <w:b/>
                <w:sz w:val="20"/>
              </w:rPr>
            </w:pPr>
            <w:r w:rsidRPr="007A72F6">
              <w:rPr>
                <w:b/>
                <w:sz w:val="20"/>
              </w:rPr>
              <w:t>1)</w:t>
            </w:r>
          </w:p>
          <w:p w14:paraId="5EFB931C" w14:textId="77777777" w:rsidR="00B073EB" w:rsidRPr="007A72F6" w:rsidRDefault="00B073EB" w:rsidP="00A31B1B">
            <w:pPr>
              <w:rPr>
                <w:b/>
                <w:sz w:val="20"/>
              </w:rPr>
            </w:pPr>
          </w:p>
          <w:p w14:paraId="74478C09" w14:textId="77777777" w:rsidR="00B073EB" w:rsidRPr="007A72F6" w:rsidRDefault="00B073EB" w:rsidP="00A31B1B">
            <w:pPr>
              <w:rPr>
                <w:b/>
                <w:sz w:val="20"/>
              </w:rPr>
            </w:pPr>
            <w:r w:rsidRPr="007A72F6">
              <w:rPr>
                <w:b/>
                <w:sz w:val="20"/>
              </w:rPr>
              <w:t>2)</w:t>
            </w:r>
          </w:p>
        </w:tc>
      </w:tr>
      <w:tr w:rsidR="00B073EB" w:rsidRPr="007A72F6" w14:paraId="3EF31D0B" w14:textId="77777777" w:rsidTr="00A31B1B"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38B7" w14:textId="7B01059E" w:rsidR="00B073EB" w:rsidRPr="007A72F6" w:rsidRDefault="008135E3" w:rsidP="00A31B1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  <w:r w:rsidR="00B073EB" w:rsidRPr="007A72F6">
              <w:rPr>
                <w:b/>
                <w:sz w:val="20"/>
              </w:rPr>
              <w:t>(s):</w:t>
            </w:r>
          </w:p>
          <w:p w14:paraId="2A767676" w14:textId="77777777" w:rsidR="00B073EB" w:rsidRPr="007A72F6" w:rsidRDefault="00B073EB" w:rsidP="00A31B1B">
            <w:pPr>
              <w:rPr>
                <w:b/>
                <w:sz w:val="20"/>
              </w:rPr>
            </w:pPr>
            <w:r w:rsidRPr="007A72F6">
              <w:rPr>
                <w:b/>
                <w:sz w:val="20"/>
              </w:rPr>
              <w:t>1)</w:t>
            </w:r>
          </w:p>
          <w:p w14:paraId="1DAB4644" w14:textId="77777777" w:rsidR="00B073EB" w:rsidRPr="007A72F6" w:rsidRDefault="00B073EB" w:rsidP="00A31B1B">
            <w:pPr>
              <w:rPr>
                <w:b/>
                <w:sz w:val="20"/>
              </w:rPr>
            </w:pPr>
          </w:p>
          <w:p w14:paraId="4EB3576C" w14:textId="77777777" w:rsidR="00B073EB" w:rsidRPr="007A72F6" w:rsidRDefault="00B073EB" w:rsidP="00A31B1B">
            <w:pPr>
              <w:rPr>
                <w:b/>
                <w:sz w:val="20"/>
              </w:rPr>
            </w:pPr>
            <w:r w:rsidRPr="007A72F6">
              <w:rPr>
                <w:b/>
                <w:sz w:val="20"/>
              </w:rPr>
              <w:t>2)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B754" w14:textId="77777777" w:rsidR="00B073EB" w:rsidRPr="007A72F6" w:rsidRDefault="00B073EB" w:rsidP="00A31B1B">
            <w:pPr>
              <w:rPr>
                <w:b/>
                <w:sz w:val="20"/>
              </w:rPr>
            </w:pPr>
            <w:r w:rsidRPr="007A72F6">
              <w:rPr>
                <w:b/>
                <w:sz w:val="20"/>
              </w:rPr>
              <w:t>E-mail(s):</w:t>
            </w:r>
          </w:p>
          <w:p w14:paraId="61DEFD56" w14:textId="77777777" w:rsidR="00B073EB" w:rsidRPr="007A72F6" w:rsidRDefault="00B073EB" w:rsidP="00A31B1B">
            <w:pPr>
              <w:rPr>
                <w:b/>
                <w:sz w:val="20"/>
              </w:rPr>
            </w:pPr>
            <w:r w:rsidRPr="007A72F6">
              <w:rPr>
                <w:b/>
                <w:sz w:val="20"/>
              </w:rPr>
              <w:t>1)</w:t>
            </w:r>
          </w:p>
          <w:p w14:paraId="42A9B4B1" w14:textId="77777777" w:rsidR="00B073EB" w:rsidRPr="007A72F6" w:rsidRDefault="00B073EB" w:rsidP="00A31B1B">
            <w:pPr>
              <w:rPr>
                <w:b/>
                <w:sz w:val="20"/>
              </w:rPr>
            </w:pPr>
          </w:p>
          <w:p w14:paraId="0385CC16" w14:textId="77777777" w:rsidR="00B073EB" w:rsidRPr="007A72F6" w:rsidRDefault="00B073EB" w:rsidP="00A31B1B">
            <w:pPr>
              <w:rPr>
                <w:b/>
                <w:sz w:val="20"/>
              </w:rPr>
            </w:pPr>
            <w:r w:rsidRPr="007A72F6">
              <w:rPr>
                <w:b/>
                <w:sz w:val="20"/>
              </w:rPr>
              <w:t>2)</w:t>
            </w:r>
          </w:p>
        </w:tc>
      </w:tr>
      <w:tr w:rsidR="00B073EB" w:rsidRPr="007A72F6" w14:paraId="253F7133" w14:textId="77777777" w:rsidTr="00A31B1B">
        <w:trPr>
          <w:cantSplit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F98E" w14:textId="50053926" w:rsidR="00B073EB" w:rsidRPr="008135E3" w:rsidRDefault="008135E3" w:rsidP="00A31B1B">
            <w:pPr>
              <w:rPr>
                <w:b/>
                <w:sz w:val="20"/>
                <w:lang w:val="en-US"/>
              </w:rPr>
            </w:pPr>
            <w:r w:rsidRPr="008135E3">
              <w:rPr>
                <w:b/>
                <w:sz w:val="20"/>
                <w:lang w:val="en-US"/>
              </w:rPr>
              <w:t>Commercial Telephone</w:t>
            </w:r>
            <w:r w:rsidR="00B073EB" w:rsidRPr="008135E3">
              <w:rPr>
                <w:b/>
                <w:sz w:val="20"/>
                <w:lang w:val="en-US"/>
              </w:rPr>
              <w:t xml:space="preserve">: </w:t>
            </w:r>
          </w:p>
          <w:p w14:paraId="204B65CC" w14:textId="77777777" w:rsidR="00B073EB" w:rsidRPr="007A72F6" w:rsidRDefault="00B073EB" w:rsidP="00A31B1B">
            <w:pPr>
              <w:rPr>
                <w:b/>
                <w:sz w:val="20"/>
              </w:rPr>
            </w:pPr>
            <w:r w:rsidRPr="007A72F6">
              <w:rPr>
                <w:b/>
                <w:sz w:val="20"/>
              </w:rPr>
              <w:t>1)</w:t>
            </w:r>
          </w:p>
          <w:p w14:paraId="078D1935" w14:textId="77777777" w:rsidR="00B073EB" w:rsidRPr="007A72F6" w:rsidRDefault="00B073EB" w:rsidP="00A31B1B">
            <w:pPr>
              <w:rPr>
                <w:b/>
                <w:sz w:val="20"/>
              </w:rPr>
            </w:pPr>
          </w:p>
          <w:p w14:paraId="4B0CAE6A" w14:textId="77777777" w:rsidR="00B073EB" w:rsidRPr="007A72F6" w:rsidRDefault="00B073EB" w:rsidP="00A31B1B">
            <w:pPr>
              <w:rPr>
                <w:b/>
                <w:sz w:val="20"/>
              </w:rPr>
            </w:pPr>
            <w:r w:rsidRPr="007A72F6">
              <w:rPr>
                <w:b/>
                <w:sz w:val="20"/>
              </w:rPr>
              <w:t>2)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0022" w14:textId="590F4846" w:rsidR="00B073EB" w:rsidRPr="008135E3" w:rsidRDefault="00B073EB" w:rsidP="00A31B1B">
            <w:pPr>
              <w:rPr>
                <w:b/>
                <w:sz w:val="20"/>
                <w:lang w:val="en-US"/>
              </w:rPr>
            </w:pPr>
            <w:r w:rsidRPr="008135E3">
              <w:rPr>
                <w:b/>
                <w:sz w:val="20"/>
                <w:lang w:val="en-US"/>
              </w:rPr>
              <w:t>Tele</w:t>
            </w:r>
            <w:r w:rsidR="008135E3" w:rsidRPr="008135E3">
              <w:rPr>
                <w:b/>
                <w:sz w:val="20"/>
                <w:lang w:val="en-US"/>
              </w:rPr>
              <w:t>phone</w:t>
            </w:r>
            <w:r w:rsidRPr="008135E3">
              <w:rPr>
                <w:b/>
                <w:sz w:val="20"/>
                <w:lang w:val="en-US"/>
              </w:rPr>
              <w:t xml:space="preserve">: </w:t>
            </w:r>
          </w:p>
          <w:p w14:paraId="55EDFA35" w14:textId="77777777" w:rsidR="00B073EB" w:rsidRPr="007A72F6" w:rsidRDefault="00B073EB" w:rsidP="00A31B1B">
            <w:pPr>
              <w:rPr>
                <w:b/>
                <w:sz w:val="20"/>
              </w:rPr>
            </w:pPr>
            <w:r w:rsidRPr="007A72F6">
              <w:rPr>
                <w:b/>
                <w:sz w:val="20"/>
              </w:rPr>
              <w:t>1)</w:t>
            </w:r>
          </w:p>
          <w:p w14:paraId="25A4A5A3" w14:textId="77777777" w:rsidR="00B073EB" w:rsidRPr="007A72F6" w:rsidRDefault="00B073EB" w:rsidP="00A31B1B">
            <w:pPr>
              <w:rPr>
                <w:b/>
                <w:sz w:val="20"/>
              </w:rPr>
            </w:pPr>
          </w:p>
          <w:p w14:paraId="387324A6" w14:textId="77777777" w:rsidR="00B073EB" w:rsidRPr="007A72F6" w:rsidRDefault="00B073EB" w:rsidP="00A31B1B">
            <w:pPr>
              <w:rPr>
                <w:b/>
                <w:sz w:val="20"/>
              </w:rPr>
            </w:pPr>
            <w:r w:rsidRPr="007A72F6">
              <w:rPr>
                <w:b/>
                <w:sz w:val="20"/>
              </w:rPr>
              <w:t>2)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C441" w14:textId="3557C360" w:rsidR="00B073EB" w:rsidRPr="007A72F6" w:rsidRDefault="008135E3" w:rsidP="00A31B1B">
            <w:pPr>
              <w:rPr>
                <w:b/>
                <w:sz w:val="20"/>
              </w:rPr>
            </w:pPr>
            <w:r w:rsidRPr="008135E3">
              <w:rPr>
                <w:b/>
                <w:sz w:val="20"/>
                <w:lang w:val="en-US"/>
              </w:rPr>
              <w:t>Cellphone</w:t>
            </w:r>
            <w:r w:rsidR="00B073EB" w:rsidRPr="007A72F6">
              <w:rPr>
                <w:b/>
                <w:sz w:val="20"/>
              </w:rPr>
              <w:t>:</w:t>
            </w:r>
          </w:p>
          <w:p w14:paraId="3FE2C42F" w14:textId="77777777" w:rsidR="00B073EB" w:rsidRPr="007A72F6" w:rsidRDefault="00B073EB" w:rsidP="00A31B1B">
            <w:pPr>
              <w:rPr>
                <w:b/>
                <w:sz w:val="20"/>
              </w:rPr>
            </w:pPr>
            <w:r w:rsidRPr="007A72F6">
              <w:rPr>
                <w:b/>
                <w:sz w:val="20"/>
              </w:rPr>
              <w:t>1)</w:t>
            </w:r>
          </w:p>
          <w:p w14:paraId="798D1F5B" w14:textId="77777777" w:rsidR="00B073EB" w:rsidRPr="007A72F6" w:rsidRDefault="00B073EB" w:rsidP="00A31B1B">
            <w:pPr>
              <w:rPr>
                <w:b/>
                <w:sz w:val="20"/>
              </w:rPr>
            </w:pPr>
          </w:p>
          <w:p w14:paraId="35F8CF8F" w14:textId="77777777" w:rsidR="00B073EB" w:rsidRPr="007A72F6" w:rsidRDefault="00B073EB" w:rsidP="00A31B1B">
            <w:pPr>
              <w:rPr>
                <w:b/>
                <w:sz w:val="20"/>
              </w:rPr>
            </w:pPr>
            <w:r w:rsidRPr="007A72F6">
              <w:rPr>
                <w:b/>
                <w:sz w:val="20"/>
              </w:rPr>
              <w:t>2)</w:t>
            </w:r>
          </w:p>
        </w:tc>
      </w:tr>
    </w:tbl>
    <w:p w14:paraId="0DE6799D" w14:textId="77777777" w:rsidR="00B073EB" w:rsidRPr="007A72F6" w:rsidRDefault="00B073EB" w:rsidP="00B073EB">
      <w:pPr>
        <w:ind w:left="360"/>
        <w:rPr>
          <w:iCs/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B073EB" w:rsidRPr="007A72F6" w14:paraId="2EAE5798" w14:textId="77777777" w:rsidTr="00A31B1B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D42578" w14:textId="1A7397A9" w:rsidR="00B073EB" w:rsidRPr="00383BCF" w:rsidRDefault="008135E3" w:rsidP="00A31B1B">
            <w:pPr>
              <w:pStyle w:val="Ttulo2"/>
              <w:rPr>
                <w:rFonts w:ascii="Times New Roman" w:hAnsi="Times New Roman"/>
                <w:lang w:val="pt-BR" w:eastAsia="pt-BR"/>
              </w:rPr>
            </w:pPr>
            <w:r>
              <w:rPr>
                <w:rFonts w:ascii="Times New Roman" w:hAnsi="Times New Roman"/>
                <w:lang w:val="pt-BR" w:eastAsia="pt-BR"/>
              </w:rPr>
              <w:t>CHOOSE MEMBER CATEGORIES</w:t>
            </w:r>
          </w:p>
        </w:tc>
      </w:tr>
    </w:tbl>
    <w:p w14:paraId="71632461" w14:textId="77777777" w:rsidR="00B073EB" w:rsidRPr="007A72F6" w:rsidRDefault="00B073EB" w:rsidP="00B073EB">
      <w:pPr>
        <w:ind w:firstLine="708"/>
        <w:jc w:val="both"/>
        <w:rPr>
          <w:sz w:val="20"/>
        </w:rPr>
      </w:pPr>
    </w:p>
    <w:p w14:paraId="037785FE" w14:textId="4F07483D" w:rsidR="00B073EB" w:rsidRPr="008135E3" w:rsidRDefault="00B073EB" w:rsidP="00B073EB">
      <w:pPr>
        <w:jc w:val="both"/>
        <w:rPr>
          <w:sz w:val="20"/>
          <w:lang w:val="en-US"/>
        </w:rPr>
      </w:pPr>
      <w:r w:rsidRPr="008135E3">
        <w:rPr>
          <w:sz w:val="20"/>
          <w:lang w:val="en-US"/>
        </w:rPr>
        <w:t xml:space="preserve">1. </w:t>
      </w:r>
      <w:r w:rsidR="008135E3" w:rsidRPr="008135E3">
        <w:rPr>
          <w:sz w:val="20"/>
          <w:lang w:val="en-US"/>
        </w:rPr>
        <w:t xml:space="preserve">Choose which </w:t>
      </w:r>
      <w:r w:rsidR="00F87FAA">
        <w:rPr>
          <w:sz w:val="20"/>
          <w:lang w:val="en-US"/>
        </w:rPr>
        <w:t xml:space="preserve">member </w:t>
      </w:r>
      <w:r w:rsidR="008135E3" w:rsidRPr="008135E3">
        <w:rPr>
          <w:sz w:val="20"/>
          <w:lang w:val="en-US"/>
        </w:rPr>
        <w:t>category you intended apply</w:t>
      </w:r>
      <w:r w:rsidR="008135E3">
        <w:rPr>
          <w:sz w:val="20"/>
          <w:lang w:val="en-US"/>
        </w:rPr>
        <w:t>:</w:t>
      </w:r>
      <w:r w:rsidRPr="008135E3">
        <w:rPr>
          <w:sz w:val="20"/>
          <w:lang w:val="en-US"/>
        </w:rPr>
        <w:tab/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3738"/>
      </w:tblGrid>
      <w:tr w:rsidR="00B073EB" w:rsidRPr="007A72F6" w14:paraId="3EE55B1F" w14:textId="77777777" w:rsidTr="00A31B1B">
        <w:trPr>
          <w:trHeight w:val="28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125B" w14:textId="77777777" w:rsidR="00B073EB" w:rsidRPr="008135E3" w:rsidRDefault="00B073EB" w:rsidP="00A31B1B">
            <w:pPr>
              <w:rPr>
                <w:sz w:val="22"/>
                <w:lang w:val="en-US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DF90" w14:textId="66929034" w:rsidR="00B073EB" w:rsidRPr="007A72F6" w:rsidRDefault="00B073EB" w:rsidP="00A31B1B">
            <w:pPr>
              <w:rPr>
                <w:sz w:val="18"/>
              </w:rPr>
            </w:pPr>
            <w:r w:rsidRPr="007A72F6">
              <w:rPr>
                <w:sz w:val="18"/>
              </w:rPr>
              <w:t xml:space="preserve">1) </w:t>
            </w:r>
            <w:proofErr w:type="spellStart"/>
            <w:r w:rsidR="008135E3">
              <w:rPr>
                <w:sz w:val="18"/>
              </w:rPr>
              <w:t>Effectives</w:t>
            </w:r>
            <w:proofErr w:type="spellEnd"/>
            <w:r w:rsidRPr="007A72F6">
              <w:rPr>
                <w:sz w:val="18"/>
              </w:rPr>
              <w:t xml:space="preserve"> </w:t>
            </w:r>
          </w:p>
        </w:tc>
      </w:tr>
      <w:tr w:rsidR="00B073EB" w:rsidRPr="007A72F6" w14:paraId="1E8FCDD3" w14:textId="77777777" w:rsidTr="00A31B1B">
        <w:trPr>
          <w:trHeight w:val="28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9CDC" w14:textId="77777777" w:rsidR="00B073EB" w:rsidRPr="007A72F6" w:rsidRDefault="00B073EB" w:rsidP="00A31B1B">
            <w:pPr>
              <w:rPr>
                <w:sz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93A4" w14:textId="11AE4C80" w:rsidR="00B073EB" w:rsidRPr="007A72F6" w:rsidRDefault="00B073EB" w:rsidP="00A31B1B">
            <w:pPr>
              <w:rPr>
                <w:sz w:val="18"/>
              </w:rPr>
            </w:pPr>
            <w:r w:rsidRPr="007A72F6">
              <w:rPr>
                <w:sz w:val="18"/>
              </w:rPr>
              <w:t xml:space="preserve">2) </w:t>
            </w:r>
            <w:proofErr w:type="spellStart"/>
            <w:r w:rsidR="008135E3">
              <w:rPr>
                <w:sz w:val="18"/>
              </w:rPr>
              <w:t>Aspiring</w:t>
            </w:r>
            <w:proofErr w:type="spellEnd"/>
          </w:p>
        </w:tc>
      </w:tr>
      <w:tr w:rsidR="00B073EB" w:rsidRPr="007A72F6" w14:paraId="42E567D9" w14:textId="77777777" w:rsidTr="00A31B1B">
        <w:trPr>
          <w:trHeight w:val="28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E9ED" w14:textId="77777777" w:rsidR="00B073EB" w:rsidRPr="007A72F6" w:rsidRDefault="00B073EB" w:rsidP="00A31B1B">
            <w:pPr>
              <w:rPr>
                <w:sz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ED82" w14:textId="3B31F3CF" w:rsidR="00B073EB" w:rsidRPr="007A72F6" w:rsidRDefault="00B073EB" w:rsidP="00A31B1B">
            <w:pPr>
              <w:rPr>
                <w:sz w:val="18"/>
              </w:rPr>
            </w:pPr>
            <w:r w:rsidRPr="007A72F6">
              <w:rPr>
                <w:sz w:val="18"/>
              </w:rPr>
              <w:t xml:space="preserve">3) </w:t>
            </w:r>
            <w:proofErr w:type="spellStart"/>
            <w:r w:rsidR="008135E3">
              <w:rPr>
                <w:sz w:val="18"/>
              </w:rPr>
              <w:t>Suppliers</w:t>
            </w:r>
            <w:proofErr w:type="spellEnd"/>
          </w:p>
        </w:tc>
      </w:tr>
      <w:tr w:rsidR="00B073EB" w:rsidRPr="007A72F6" w14:paraId="54EAA940" w14:textId="77777777" w:rsidTr="00A31B1B">
        <w:trPr>
          <w:trHeight w:val="28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BE94" w14:textId="77777777" w:rsidR="00B073EB" w:rsidRPr="007A72F6" w:rsidRDefault="00B073EB" w:rsidP="00A31B1B">
            <w:pPr>
              <w:rPr>
                <w:sz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304B" w14:textId="3945910B" w:rsidR="00B073EB" w:rsidRPr="007A72F6" w:rsidRDefault="00B073EB" w:rsidP="00A31B1B">
            <w:pPr>
              <w:rPr>
                <w:sz w:val="18"/>
              </w:rPr>
            </w:pPr>
            <w:r w:rsidRPr="007A72F6">
              <w:rPr>
                <w:sz w:val="18"/>
              </w:rPr>
              <w:t>4)</w:t>
            </w:r>
            <w:r w:rsidR="008135E3">
              <w:rPr>
                <w:sz w:val="18"/>
              </w:rPr>
              <w:t xml:space="preserve"> </w:t>
            </w:r>
            <w:proofErr w:type="spellStart"/>
            <w:r w:rsidR="008135E3">
              <w:rPr>
                <w:sz w:val="18"/>
              </w:rPr>
              <w:t>Honoraries</w:t>
            </w:r>
            <w:proofErr w:type="spellEnd"/>
          </w:p>
        </w:tc>
      </w:tr>
    </w:tbl>
    <w:p w14:paraId="496BEDC4" w14:textId="77777777" w:rsidR="00B073EB" w:rsidRPr="007A72F6" w:rsidRDefault="00B073EB" w:rsidP="00B073EB">
      <w:pPr>
        <w:jc w:val="both"/>
        <w:rPr>
          <w:sz w:val="22"/>
        </w:rPr>
      </w:pPr>
    </w:p>
    <w:p w14:paraId="4C8D5929" w14:textId="77777777" w:rsidR="00B073EB" w:rsidRPr="007A72F6" w:rsidRDefault="00B073EB" w:rsidP="00B073EB">
      <w:pPr>
        <w:jc w:val="both"/>
        <w:rPr>
          <w:sz w:val="22"/>
        </w:rPr>
      </w:pPr>
    </w:p>
    <w:p w14:paraId="65A25561" w14:textId="7552D865" w:rsidR="00B073EB" w:rsidRPr="007A72F6" w:rsidRDefault="008135E3" w:rsidP="00B073EB">
      <w:pPr>
        <w:numPr>
          <w:ilvl w:val="1"/>
          <w:numId w:val="1"/>
        </w:numPr>
        <w:suppressAutoHyphens w:val="0"/>
        <w:jc w:val="both"/>
        <w:rPr>
          <w:sz w:val="20"/>
        </w:rPr>
      </w:pPr>
      <w:r>
        <w:rPr>
          <w:sz w:val="20"/>
        </w:rPr>
        <w:t xml:space="preserve">Only for </w:t>
      </w:r>
      <w:proofErr w:type="spellStart"/>
      <w:r>
        <w:rPr>
          <w:sz w:val="20"/>
        </w:rPr>
        <w:t>effective</w:t>
      </w:r>
      <w:proofErr w:type="spellEnd"/>
      <w:r>
        <w:rPr>
          <w:sz w:val="20"/>
        </w:rPr>
        <w:t xml:space="preserve"> candidate</w:t>
      </w:r>
      <w:r w:rsidR="00420F20">
        <w:rPr>
          <w:sz w:val="20"/>
        </w:rPr>
        <w:t>s</w:t>
      </w:r>
      <w:r w:rsidR="00B073EB" w:rsidRPr="007A72F6">
        <w:rPr>
          <w:sz w:val="20"/>
        </w:rPr>
        <w:t>:</w:t>
      </w:r>
    </w:p>
    <w:p w14:paraId="1FB26220" w14:textId="77777777" w:rsidR="00B073EB" w:rsidRPr="007A72F6" w:rsidRDefault="00B073EB" w:rsidP="00B073EB">
      <w:pPr>
        <w:suppressAutoHyphens w:val="0"/>
        <w:ind w:left="360"/>
        <w:jc w:val="both"/>
        <w:rPr>
          <w:sz w:val="20"/>
        </w:rPr>
      </w:pPr>
    </w:p>
    <w:p w14:paraId="196B3115" w14:textId="40CFA2FF" w:rsidR="00B073EB" w:rsidRPr="00420F20" w:rsidRDefault="00420F20" w:rsidP="00B073EB">
      <w:pPr>
        <w:ind w:left="708"/>
        <w:jc w:val="both"/>
        <w:rPr>
          <w:sz w:val="20"/>
          <w:lang w:val="en-US"/>
        </w:rPr>
      </w:pPr>
      <w:r w:rsidRPr="00420F20">
        <w:rPr>
          <w:sz w:val="20"/>
          <w:lang w:val="en-US"/>
        </w:rPr>
        <w:t>Choose which E&amp;P activities you are relate</w:t>
      </w:r>
      <w:r w:rsidR="00B073EB" w:rsidRPr="00420F20">
        <w:rPr>
          <w:sz w:val="20"/>
          <w:lang w:val="en-US"/>
        </w:rPr>
        <w:t xml:space="preserve">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7672"/>
      </w:tblGrid>
      <w:tr w:rsidR="00B073EB" w:rsidRPr="00420F20" w14:paraId="08B349FF" w14:textId="77777777" w:rsidTr="00A31B1B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2BC" w14:textId="77777777" w:rsidR="00B073EB" w:rsidRPr="00420F20" w:rsidRDefault="00B073EB" w:rsidP="00A31B1B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D14C" w14:textId="45090D70" w:rsidR="00B073EB" w:rsidRPr="00420F20" w:rsidRDefault="00420F20" w:rsidP="00A31B1B">
            <w:pPr>
              <w:rPr>
                <w:sz w:val="18"/>
                <w:lang w:val="en-US"/>
              </w:rPr>
            </w:pPr>
            <w:r w:rsidRPr="00420F20">
              <w:rPr>
                <w:sz w:val="18"/>
                <w:lang w:val="en-US"/>
              </w:rPr>
              <w:t>Concessionary</w:t>
            </w:r>
            <w:r w:rsidR="00B073EB" w:rsidRPr="00420F20">
              <w:rPr>
                <w:sz w:val="18"/>
                <w:lang w:val="en-US"/>
              </w:rPr>
              <w:t xml:space="preserve"> – </w:t>
            </w:r>
            <w:r w:rsidRPr="00420F20">
              <w:rPr>
                <w:sz w:val="18"/>
                <w:lang w:val="en-US"/>
              </w:rPr>
              <w:t>Inform the contract number</w:t>
            </w:r>
            <w:r w:rsidR="00B073EB" w:rsidRPr="00420F20">
              <w:rPr>
                <w:sz w:val="18"/>
                <w:lang w:val="en-US"/>
              </w:rPr>
              <w:t>:</w:t>
            </w:r>
          </w:p>
        </w:tc>
      </w:tr>
      <w:tr w:rsidR="00B073EB" w:rsidRPr="007A72F6" w14:paraId="481FCD36" w14:textId="77777777" w:rsidTr="00A31B1B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7900" w14:textId="77777777" w:rsidR="00B073EB" w:rsidRPr="00420F20" w:rsidRDefault="00B073EB" w:rsidP="00A31B1B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EC23" w14:textId="39881803" w:rsidR="00B073EB" w:rsidRPr="00420F20" w:rsidRDefault="00420F20" w:rsidP="00A31B1B">
            <w:pPr>
              <w:rPr>
                <w:sz w:val="18"/>
                <w:lang w:val="en-US"/>
              </w:rPr>
            </w:pPr>
            <w:r w:rsidRPr="00420F20">
              <w:rPr>
                <w:sz w:val="18"/>
                <w:lang w:val="en-US"/>
              </w:rPr>
              <w:t>Operator</w:t>
            </w:r>
            <w:r w:rsidR="00B073EB" w:rsidRPr="00420F20">
              <w:rPr>
                <w:sz w:val="18"/>
                <w:lang w:val="en-US"/>
              </w:rPr>
              <w:t xml:space="preserve"> – </w:t>
            </w:r>
            <w:r w:rsidRPr="00420F20">
              <w:rPr>
                <w:sz w:val="18"/>
                <w:lang w:val="en-US"/>
              </w:rPr>
              <w:t>Name the concessionary</w:t>
            </w:r>
            <w:r w:rsidR="00B073EB" w:rsidRPr="00420F20">
              <w:rPr>
                <w:sz w:val="18"/>
                <w:lang w:val="en-US"/>
              </w:rPr>
              <w:t xml:space="preserve">: </w:t>
            </w:r>
          </w:p>
        </w:tc>
      </w:tr>
      <w:tr w:rsidR="00B073EB" w:rsidRPr="007A72F6" w14:paraId="32AE9E81" w14:textId="77777777" w:rsidTr="00A31B1B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9EF" w14:textId="77777777" w:rsidR="00B073EB" w:rsidRPr="007A72F6" w:rsidRDefault="00B073EB" w:rsidP="00A31B1B">
            <w:pPr>
              <w:jc w:val="both"/>
              <w:rPr>
                <w:sz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BD15" w14:textId="4D109B71" w:rsidR="00B073EB" w:rsidRPr="00420F20" w:rsidRDefault="00420F20" w:rsidP="00A31B1B">
            <w:pPr>
              <w:rPr>
                <w:sz w:val="18"/>
                <w:lang w:val="en-US"/>
              </w:rPr>
            </w:pPr>
            <w:r w:rsidRPr="00420F20">
              <w:rPr>
                <w:sz w:val="18"/>
                <w:lang w:val="en-US"/>
              </w:rPr>
              <w:t>Concessionary Companies Shareholder</w:t>
            </w:r>
          </w:p>
        </w:tc>
      </w:tr>
    </w:tbl>
    <w:p w14:paraId="70038677" w14:textId="77777777" w:rsidR="00B073EB" w:rsidRPr="007A72F6" w:rsidRDefault="00B073EB" w:rsidP="00B073EB">
      <w:pPr>
        <w:ind w:left="708"/>
        <w:jc w:val="both"/>
        <w:rPr>
          <w:sz w:val="20"/>
        </w:rPr>
      </w:pPr>
    </w:p>
    <w:p w14:paraId="524A67A2" w14:textId="0A7C4264" w:rsidR="00B073EB" w:rsidRPr="00420F20" w:rsidRDefault="00420F20" w:rsidP="00B073EB">
      <w:pPr>
        <w:ind w:left="708"/>
        <w:jc w:val="both"/>
        <w:rPr>
          <w:sz w:val="20"/>
          <w:lang w:val="en-US"/>
        </w:rPr>
      </w:pPr>
      <w:r w:rsidRPr="00420F20">
        <w:rPr>
          <w:sz w:val="20"/>
          <w:lang w:val="en-US"/>
        </w:rPr>
        <w:t xml:space="preserve">Name the field/sedimentary basins development E&amp;P activities </w:t>
      </w:r>
      <w:r w:rsidR="00B073EB" w:rsidRPr="00420F20">
        <w:rPr>
          <w:sz w:val="20"/>
          <w:lang w:val="en-US"/>
        </w:rPr>
        <w:t xml:space="preserve">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6102"/>
      </w:tblGrid>
      <w:tr w:rsidR="00B073EB" w:rsidRPr="00420F20" w14:paraId="6935498A" w14:textId="77777777" w:rsidTr="00A31B1B">
        <w:trPr>
          <w:trHeight w:val="26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9AFB" w14:textId="50B29326" w:rsidR="00B073EB" w:rsidRPr="00420F20" w:rsidRDefault="00420F20" w:rsidP="00A31B1B">
            <w:pPr>
              <w:jc w:val="both"/>
              <w:rPr>
                <w:sz w:val="18"/>
                <w:lang w:val="en-US"/>
              </w:rPr>
            </w:pPr>
            <w:r w:rsidRPr="00420F20">
              <w:rPr>
                <w:sz w:val="18"/>
                <w:lang w:val="en-US"/>
              </w:rPr>
              <w:t>Field Name’s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3C97" w14:textId="77777777" w:rsidR="00B073EB" w:rsidRPr="00420F20" w:rsidRDefault="00B073EB" w:rsidP="00A31B1B">
            <w:pPr>
              <w:rPr>
                <w:sz w:val="18"/>
                <w:lang w:val="en-US"/>
              </w:rPr>
            </w:pPr>
            <w:r w:rsidRPr="00420F20">
              <w:rPr>
                <w:sz w:val="18"/>
                <w:lang w:val="en-US"/>
              </w:rPr>
              <w:t xml:space="preserve"> </w:t>
            </w:r>
          </w:p>
        </w:tc>
      </w:tr>
      <w:tr w:rsidR="00B073EB" w:rsidRPr="00420F20" w14:paraId="1D7C94C9" w14:textId="77777777" w:rsidTr="00A31B1B">
        <w:trPr>
          <w:trHeight w:val="26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276C" w14:textId="6772CDA8" w:rsidR="00B073EB" w:rsidRPr="00420F20" w:rsidRDefault="00420F20" w:rsidP="00A31B1B">
            <w:pPr>
              <w:jc w:val="both"/>
              <w:rPr>
                <w:sz w:val="18"/>
                <w:lang w:val="en-US"/>
              </w:rPr>
            </w:pPr>
            <w:r w:rsidRPr="00420F20">
              <w:rPr>
                <w:sz w:val="18"/>
                <w:lang w:val="en-US"/>
              </w:rPr>
              <w:t>Basins Name’s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307A" w14:textId="77777777" w:rsidR="00B073EB" w:rsidRPr="00420F20" w:rsidRDefault="00B073EB" w:rsidP="00A31B1B">
            <w:pPr>
              <w:rPr>
                <w:sz w:val="18"/>
                <w:lang w:val="en-US"/>
              </w:rPr>
            </w:pPr>
            <w:r w:rsidRPr="00420F20">
              <w:rPr>
                <w:sz w:val="18"/>
                <w:lang w:val="en-US"/>
              </w:rPr>
              <w:t xml:space="preserve"> </w:t>
            </w:r>
          </w:p>
        </w:tc>
      </w:tr>
      <w:tr w:rsidR="00B073EB" w:rsidRPr="00420F20" w14:paraId="13061580" w14:textId="77777777" w:rsidTr="00A31B1B">
        <w:trPr>
          <w:trHeight w:val="26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9C0A" w14:textId="0B171EFD" w:rsidR="00B073EB" w:rsidRPr="00420F20" w:rsidRDefault="00420F20" w:rsidP="00A31B1B">
            <w:pPr>
              <w:jc w:val="both"/>
              <w:rPr>
                <w:sz w:val="18"/>
                <w:lang w:val="en-US"/>
              </w:rPr>
            </w:pPr>
            <w:r w:rsidRPr="00420F20">
              <w:rPr>
                <w:sz w:val="18"/>
                <w:lang w:val="en-US"/>
              </w:rPr>
              <w:t>State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0E3D" w14:textId="77777777" w:rsidR="00B073EB" w:rsidRPr="00420F20" w:rsidRDefault="00B073EB" w:rsidP="00A31B1B">
            <w:pPr>
              <w:rPr>
                <w:sz w:val="18"/>
                <w:lang w:val="en-US"/>
              </w:rPr>
            </w:pPr>
          </w:p>
        </w:tc>
      </w:tr>
    </w:tbl>
    <w:p w14:paraId="6B739315" w14:textId="77777777" w:rsidR="00B073EB" w:rsidRPr="007A72F6" w:rsidRDefault="00B073EB" w:rsidP="00B073EB">
      <w:pPr>
        <w:jc w:val="both"/>
        <w:rPr>
          <w:sz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6109"/>
      </w:tblGrid>
      <w:tr w:rsidR="00420F20" w:rsidRPr="007A72F6" w14:paraId="1EEA55F3" w14:textId="77777777" w:rsidTr="00420F20">
        <w:trPr>
          <w:trHeight w:val="26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86B0" w14:textId="29014059" w:rsidR="00420F20" w:rsidRPr="00420F20" w:rsidRDefault="00420F20" w:rsidP="00420F20">
            <w:pPr>
              <w:jc w:val="both"/>
              <w:rPr>
                <w:sz w:val="18"/>
                <w:lang w:val="en-US"/>
              </w:rPr>
            </w:pPr>
            <w:r w:rsidRPr="00420F20">
              <w:rPr>
                <w:sz w:val="18"/>
                <w:lang w:val="en-US"/>
              </w:rPr>
              <w:t>Field Name’s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E3BB" w14:textId="77777777" w:rsidR="00420F20" w:rsidRPr="007A72F6" w:rsidRDefault="00420F20" w:rsidP="00420F20">
            <w:pPr>
              <w:rPr>
                <w:sz w:val="18"/>
              </w:rPr>
            </w:pPr>
            <w:r w:rsidRPr="007A72F6">
              <w:rPr>
                <w:sz w:val="18"/>
              </w:rPr>
              <w:t xml:space="preserve"> </w:t>
            </w:r>
          </w:p>
        </w:tc>
      </w:tr>
      <w:tr w:rsidR="00420F20" w:rsidRPr="007A72F6" w14:paraId="2D762B3D" w14:textId="77777777" w:rsidTr="00420F20">
        <w:trPr>
          <w:trHeight w:val="26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1D07" w14:textId="32B33386" w:rsidR="00420F20" w:rsidRPr="00420F20" w:rsidRDefault="00420F20" w:rsidP="00420F20">
            <w:pPr>
              <w:jc w:val="both"/>
              <w:rPr>
                <w:sz w:val="18"/>
                <w:lang w:val="en-US"/>
              </w:rPr>
            </w:pPr>
            <w:r w:rsidRPr="00420F20">
              <w:rPr>
                <w:sz w:val="18"/>
                <w:lang w:val="en-US"/>
              </w:rPr>
              <w:t>Basins Name’s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4F89" w14:textId="77777777" w:rsidR="00420F20" w:rsidRPr="007A72F6" w:rsidRDefault="00420F20" w:rsidP="00420F20">
            <w:pPr>
              <w:rPr>
                <w:sz w:val="18"/>
              </w:rPr>
            </w:pPr>
            <w:r w:rsidRPr="007A72F6">
              <w:rPr>
                <w:sz w:val="18"/>
              </w:rPr>
              <w:t xml:space="preserve"> </w:t>
            </w:r>
          </w:p>
        </w:tc>
      </w:tr>
      <w:tr w:rsidR="00420F20" w:rsidRPr="007A72F6" w14:paraId="187689C7" w14:textId="77777777" w:rsidTr="00420F20">
        <w:trPr>
          <w:trHeight w:val="26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8F5D" w14:textId="7EBD23E7" w:rsidR="00420F20" w:rsidRPr="00420F20" w:rsidRDefault="00420F20" w:rsidP="00420F20">
            <w:pPr>
              <w:jc w:val="both"/>
              <w:rPr>
                <w:sz w:val="18"/>
                <w:lang w:val="en-US"/>
              </w:rPr>
            </w:pPr>
            <w:r w:rsidRPr="00420F20">
              <w:rPr>
                <w:sz w:val="18"/>
                <w:lang w:val="en-US"/>
              </w:rPr>
              <w:t>State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B236" w14:textId="77777777" w:rsidR="00420F20" w:rsidRPr="007A72F6" w:rsidRDefault="00420F20" w:rsidP="00420F20">
            <w:pPr>
              <w:rPr>
                <w:sz w:val="18"/>
              </w:rPr>
            </w:pPr>
          </w:p>
        </w:tc>
      </w:tr>
    </w:tbl>
    <w:p w14:paraId="169047B3" w14:textId="77777777" w:rsidR="00B073EB" w:rsidRPr="007A72F6" w:rsidRDefault="00B073EB" w:rsidP="00B073EB">
      <w:pPr>
        <w:jc w:val="both"/>
        <w:rPr>
          <w:sz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6109"/>
      </w:tblGrid>
      <w:tr w:rsidR="00420F20" w:rsidRPr="007A72F6" w14:paraId="568EC122" w14:textId="77777777" w:rsidTr="00420F20">
        <w:trPr>
          <w:trHeight w:val="26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5E8B" w14:textId="117FA831" w:rsidR="00420F20" w:rsidRPr="00420F20" w:rsidRDefault="00420F20" w:rsidP="00420F20">
            <w:pPr>
              <w:jc w:val="both"/>
              <w:rPr>
                <w:sz w:val="18"/>
                <w:lang w:val="en-US"/>
              </w:rPr>
            </w:pPr>
            <w:r w:rsidRPr="00420F20">
              <w:rPr>
                <w:sz w:val="18"/>
                <w:lang w:val="en-US"/>
              </w:rPr>
              <w:t>Field Name’s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BD09" w14:textId="77777777" w:rsidR="00420F20" w:rsidRPr="007A72F6" w:rsidRDefault="00420F20" w:rsidP="00420F20">
            <w:pPr>
              <w:rPr>
                <w:sz w:val="18"/>
              </w:rPr>
            </w:pPr>
            <w:r w:rsidRPr="007A72F6">
              <w:rPr>
                <w:sz w:val="18"/>
              </w:rPr>
              <w:t xml:space="preserve"> </w:t>
            </w:r>
          </w:p>
        </w:tc>
      </w:tr>
      <w:tr w:rsidR="00420F20" w:rsidRPr="007A72F6" w14:paraId="3AB09F27" w14:textId="77777777" w:rsidTr="00420F20">
        <w:trPr>
          <w:trHeight w:val="26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1E67" w14:textId="3E39087E" w:rsidR="00420F20" w:rsidRPr="00420F20" w:rsidRDefault="00420F20" w:rsidP="00420F20">
            <w:pPr>
              <w:jc w:val="both"/>
              <w:rPr>
                <w:sz w:val="18"/>
                <w:lang w:val="en-US"/>
              </w:rPr>
            </w:pPr>
            <w:r w:rsidRPr="00420F20">
              <w:rPr>
                <w:sz w:val="18"/>
                <w:lang w:val="en-US"/>
              </w:rPr>
              <w:t>Basins Name’s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2237" w14:textId="77777777" w:rsidR="00420F20" w:rsidRPr="007A72F6" w:rsidRDefault="00420F20" w:rsidP="00420F20">
            <w:pPr>
              <w:rPr>
                <w:sz w:val="18"/>
              </w:rPr>
            </w:pPr>
            <w:r w:rsidRPr="007A72F6">
              <w:rPr>
                <w:sz w:val="18"/>
              </w:rPr>
              <w:t xml:space="preserve"> </w:t>
            </w:r>
          </w:p>
        </w:tc>
      </w:tr>
      <w:tr w:rsidR="00420F20" w:rsidRPr="007A72F6" w14:paraId="47FB0F60" w14:textId="77777777" w:rsidTr="00420F20">
        <w:trPr>
          <w:trHeight w:val="26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68B9" w14:textId="18FCF122" w:rsidR="00420F20" w:rsidRPr="00420F20" w:rsidRDefault="00420F20" w:rsidP="00420F20">
            <w:pPr>
              <w:jc w:val="both"/>
              <w:rPr>
                <w:sz w:val="18"/>
                <w:lang w:val="en-US"/>
              </w:rPr>
            </w:pPr>
            <w:r w:rsidRPr="00420F20">
              <w:rPr>
                <w:sz w:val="18"/>
                <w:lang w:val="en-US"/>
              </w:rPr>
              <w:t>State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349B" w14:textId="77777777" w:rsidR="00420F20" w:rsidRPr="007A72F6" w:rsidRDefault="00420F20" w:rsidP="00420F20">
            <w:pPr>
              <w:rPr>
                <w:sz w:val="18"/>
              </w:rPr>
            </w:pPr>
          </w:p>
        </w:tc>
      </w:tr>
    </w:tbl>
    <w:p w14:paraId="0589B364" w14:textId="77777777" w:rsidR="00B073EB" w:rsidRDefault="00B073EB" w:rsidP="00B073EB">
      <w:pPr>
        <w:suppressAutoHyphens w:val="0"/>
        <w:ind w:left="360"/>
        <w:jc w:val="both"/>
        <w:rPr>
          <w:sz w:val="20"/>
        </w:rPr>
      </w:pPr>
    </w:p>
    <w:p w14:paraId="0EB3AAD2" w14:textId="77777777" w:rsidR="00B073EB" w:rsidRDefault="00B073EB" w:rsidP="00B073EB">
      <w:pPr>
        <w:suppressAutoHyphens w:val="0"/>
        <w:ind w:left="360"/>
        <w:jc w:val="both"/>
        <w:rPr>
          <w:sz w:val="20"/>
        </w:rPr>
      </w:pPr>
    </w:p>
    <w:p w14:paraId="1DACE334" w14:textId="77777777" w:rsidR="00B073EB" w:rsidRDefault="00B073EB" w:rsidP="00B073EB">
      <w:pPr>
        <w:suppressAutoHyphens w:val="0"/>
        <w:ind w:left="360"/>
        <w:jc w:val="both"/>
        <w:rPr>
          <w:sz w:val="20"/>
        </w:rPr>
      </w:pPr>
    </w:p>
    <w:p w14:paraId="0C94FC1D" w14:textId="445CBEA3" w:rsidR="00B073EB" w:rsidRPr="0059630A" w:rsidRDefault="00420F20" w:rsidP="00B073EB">
      <w:pPr>
        <w:numPr>
          <w:ilvl w:val="1"/>
          <w:numId w:val="1"/>
        </w:numPr>
        <w:suppressAutoHyphens w:val="0"/>
        <w:jc w:val="both"/>
        <w:rPr>
          <w:sz w:val="20"/>
          <w:lang w:val="en-US"/>
        </w:rPr>
      </w:pPr>
      <w:r w:rsidRPr="0059630A">
        <w:rPr>
          <w:sz w:val="20"/>
          <w:lang w:val="en-US"/>
        </w:rPr>
        <w:t xml:space="preserve">Only for </w:t>
      </w:r>
      <w:r w:rsidR="0059630A" w:rsidRPr="0059630A">
        <w:rPr>
          <w:sz w:val="20"/>
          <w:lang w:val="en-US"/>
        </w:rPr>
        <w:t>aspiring candidates</w:t>
      </w:r>
      <w:r w:rsidR="00B073EB" w:rsidRPr="0059630A">
        <w:rPr>
          <w:sz w:val="20"/>
          <w:lang w:val="en-US"/>
        </w:rPr>
        <w:t>:</w:t>
      </w:r>
    </w:p>
    <w:p w14:paraId="4A989D2E" w14:textId="77777777" w:rsidR="00B073EB" w:rsidRPr="0059630A" w:rsidRDefault="00B073EB" w:rsidP="00B073EB">
      <w:pPr>
        <w:suppressAutoHyphens w:val="0"/>
        <w:ind w:left="360"/>
        <w:jc w:val="both"/>
        <w:rPr>
          <w:sz w:val="20"/>
          <w:lang w:val="en-US"/>
        </w:rPr>
      </w:pPr>
    </w:p>
    <w:p w14:paraId="5BD2D3D6" w14:textId="405A42B8" w:rsidR="00B073EB" w:rsidRPr="0059630A" w:rsidRDefault="0059630A" w:rsidP="00B073EB">
      <w:pPr>
        <w:ind w:left="708"/>
        <w:jc w:val="both"/>
        <w:rPr>
          <w:sz w:val="20"/>
          <w:lang w:val="en-US"/>
        </w:rPr>
      </w:pPr>
      <w:r w:rsidRPr="0059630A">
        <w:rPr>
          <w:sz w:val="20"/>
          <w:lang w:val="en-US"/>
        </w:rPr>
        <w:t>Witch</w:t>
      </w:r>
      <w:r w:rsidR="00B073EB" w:rsidRPr="0059630A">
        <w:rPr>
          <w:sz w:val="20"/>
          <w:lang w:val="en-US"/>
        </w:rPr>
        <w:t xml:space="preserve"> </w:t>
      </w:r>
      <w:r>
        <w:rPr>
          <w:sz w:val="20"/>
          <w:lang w:val="en-US"/>
        </w:rPr>
        <w:t>b</w:t>
      </w:r>
      <w:r w:rsidRPr="0059630A">
        <w:rPr>
          <w:sz w:val="20"/>
          <w:lang w:val="en-US"/>
        </w:rPr>
        <w:t xml:space="preserve">idding </w:t>
      </w:r>
      <w:r>
        <w:rPr>
          <w:sz w:val="20"/>
          <w:lang w:val="en-US"/>
        </w:rPr>
        <w:t xml:space="preserve">round </w:t>
      </w:r>
      <w:r w:rsidRPr="0059630A">
        <w:rPr>
          <w:sz w:val="20"/>
          <w:lang w:val="en-US"/>
        </w:rPr>
        <w:t>you have participated</w:t>
      </w:r>
      <w:r w:rsidR="00B073EB" w:rsidRPr="0059630A">
        <w:rPr>
          <w:sz w:val="20"/>
          <w:lang w:val="en-US"/>
        </w:rPr>
        <w:t xml:space="preserve">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6739"/>
      </w:tblGrid>
      <w:tr w:rsidR="0059630A" w:rsidRPr="0059630A" w14:paraId="7F4BAA9B" w14:textId="77777777" w:rsidTr="00A31B1B">
        <w:trPr>
          <w:trHeight w:val="27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A8AF" w14:textId="0AC273A7" w:rsidR="00B073EB" w:rsidRPr="0059630A" w:rsidRDefault="0059630A" w:rsidP="00A31B1B">
            <w:pPr>
              <w:jc w:val="both"/>
              <w:rPr>
                <w:sz w:val="18"/>
                <w:lang w:val="en-US"/>
              </w:rPr>
            </w:pPr>
            <w:r w:rsidRPr="0059630A">
              <w:rPr>
                <w:sz w:val="18"/>
                <w:lang w:val="en-US"/>
              </w:rPr>
              <w:t>Date</w:t>
            </w:r>
            <w:r w:rsidR="00B073EB" w:rsidRPr="0059630A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29A6" w14:textId="2C0FAC47" w:rsidR="00B073EB" w:rsidRPr="0059630A" w:rsidRDefault="0059630A" w:rsidP="00A31B1B">
            <w:pPr>
              <w:rPr>
                <w:sz w:val="18"/>
                <w:lang w:val="en-US"/>
              </w:rPr>
            </w:pPr>
            <w:r w:rsidRPr="0059630A">
              <w:rPr>
                <w:sz w:val="18"/>
                <w:lang w:val="en-US"/>
              </w:rPr>
              <w:t>Bidding Round and Bidder name’s</w:t>
            </w:r>
            <w:r w:rsidR="00B073EB" w:rsidRPr="0059630A">
              <w:rPr>
                <w:sz w:val="18"/>
                <w:lang w:val="en-US"/>
              </w:rPr>
              <w:t xml:space="preserve">  </w:t>
            </w:r>
          </w:p>
        </w:tc>
      </w:tr>
      <w:tr w:rsidR="0059630A" w:rsidRPr="0059630A" w14:paraId="471A0E37" w14:textId="77777777" w:rsidTr="00A31B1B">
        <w:trPr>
          <w:trHeight w:val="27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EC54" w14:textId="19964EC7" w:rsidR="00B073EB" w:rsidRPr="0059630A" w:rsidRDefault="00B073EB" w:rsidP="00A31B1B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1B45" w14:textId="77777777" w:rsidR="00B073EB" w:rsidRPr="0059630A" w:rsidRDefault="00B073EB" w:rsidP="00A31B1B">
            <w:pPr>
              <w:rPr>
                <w:sz w:val="18"/>
                <w:lang w:val="en-US"/>
              </w:rPr>
            </w:pPr>
          </w:p>
        </w:tc>
      </w:tr>
      <w:tr w:rsidR="0059630A" w:rsidRPr="0059630A" w14:paraId="285125A5" w14:textId="77777777" w:rsidTr="00A31B1B">
        <w:trPr>
          <w:trHeight w:val="27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4067" w14:textId="77777777" w:rsidR="00B073EB" w:rsidRPr="0059630A" w:rsidRDefault="00B073EB" w:rsidP="00A31B1B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82E4" w14:textId="77777777" w:rsidR="00B073EB" w:rsidRPr="0059630A" w:rsidRDefault="00B073EB" w:rsidP="00A31B1B">
            <w:pPr>
              <w:rPr>
                <w:sz w:val="18"/>
                <w:lang w:val="en-US"/>
              </w:rPr>
            </w:pPr>
          </w:p>
        </w:tc>
      </w:tr>
      <w:tr w:rsidR="0059630A" w:rsidRPr="0059630A" w14:paraId="76196937" w14:textId="77777777" w:rsidTr="00A31B1B">
        <w:trPr>
          <w:trHeight w:val="27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2FD" w14:textId="77777777" w:rsidR="00B073EB" w:rsidRPr="0059630A" w:rsidRDefault="00B073EB" w:rsidP="00A31B1B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D8A8" w14:textId="77777777" w:rsidR="00B073EB" w:rsidRPr="0059630A" w:rsidRDefault="00B073EB" w:rsidP="00A31B1B">
            <w:pPr>
              <w:rPr>
                <w:sz w:val="18"/>
                <w:lang w:val="en-US"/>
              </w:rPr>
            </w:pPr>
          </w:p>
        </w:tc>
      </w:tr>
    </w:tbl>
    <w:p w14:paraId="47E6480F" w14:textId="77777777" w:rsidR="00B073EB" w:rsidRPr="0059630A" w:rsidRDefault="00B073EB" w:rsidP="00B073EB">
      <w:pPr>
        <w:ind w:left="708"/>
        <w:jc w:val="both"/>
        <w:rPr>
          <w:sz w:val="20"/>
          <w:lang w:val="en-US"/>
        </w:rPr>
      </w:pPr>
    </w:p>
    <w:p w14:paraId="686742A3" w14:textId="13EDA1AE" w:rsidR="00B073EB" w:rsidRPr="0059630A" w:rsidRDefault="0059630A" w:rsidP="00B073EB">
      <w:pPr>
        <w:ind w:left="708"/>
        <w:jc w:val="both"/>
        <w:rPr>
          <w:sz w:val="20"/>
          <w:lang w:val="en-US"/>
        </w:rPr>
      </w:pPr>
      <w:r w:rsidRPr="0059630A">
        <w:rPr>
          <w:sz w:val="20"/>
          <w:lang w:val="en-US"/>
        </w:rPr>
        <w:t>Which documents you will show to prove your condition?</w:t>
      </w:r>
      <w:r w:rsidR="00B073EB" w:rsidRPr="0059630A">
        <w:rPr>
          <w:sz w:val="20"/>
          <w:lang w:val="en-US"/>
        </w:rPr>
        <w:t xml:space="preserve"> </w:t>
      </w:r>
    </w:p>
    <w:tbl>
      <w:tblPr>
        <w:tblW w:w="807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5918"/>
      </w:tblGrid>
      <w:tr w:rsidR="00B073EB" w:rsidRPr="0059630A" w14:paraId="0E8EF5B3" w14:textId="77777777" w:rsidTr="0059630A">
        <w:trPr>
          <w:trHeight w:val="28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433A" w14:textId="789C4280" w:rsidR="00B073EB" w:rsidRPr="0059630A" w:rsidRDefault="0059630A" w:rsidP="00A31B1B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Document name’s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E401" w14:textId="77777777" w:rsidR="00B073EB" w:rsidRPr="0059630A" w:rsidRDefault="00B073EB" w:rsidP="00A31B1B">
            <w:pPr>
              <w:rPr>
                <w:sz w:val="18"/>
                <w:lang w:val="en-US"/>
              </w:rPr>
            </w:pPr>
            <w:r w:rsidRPr="0059630A">
              <w:rPr>
                <w:sz w:val="18"/>
                <w:lang w:val="en-US"/>
              </w:rPr>
              <w:t xml:space="preserve">                                        </w:t>
            </w:r>
          </w:p>
        </w:tc>
      </w:tr>
    </w:tbl>
    <w:p w14:paraId="1D7486E8" w14:textId="77777777" w:rsidR="00B073EB" w:rsidRPr="007A72F6" w:rsidRDefault="00B073EB" w:rsidP="00B073EB">
      <w:pPr>
        <w:jc w:val="both"/>
        <w:rPr>
          <w:sz w:val="20"/>
        </w:rPr>
      </w:pPr>
    </w:p>
    <w:p w14:paraId="1A683293" w14:textId="77777777" w:rsidR="00B073EB" w:rsidRPr="007A72F6" w:rsidRDefault="00B073EB" w:rsidP="00B073EB">
      <w:pPr>
        <w:jc w:val="both"/>
        <w:rPr>
          <w:sz w:val="20"/>
        </w:rPr>
      </w:pPr>
    </w:p>
    <w:p w14:paraId="2A68DF09" w14:textId="58F2D51B" w:rsidR="00B073EB" w:rsidRPr="00E604AE" w:rsidRDefault="0059630A" w:rsidP="00B073EB">
      <w:pPr>
        <w:numPr>
          <w:ilvl w:val="1"/>
          <w:numId w:val="1"/>
        </w:numPr>
        <w:suppressAutoHyphens w:val="0"/>
        <w:jc w:val="both"/>
        <w:rPr>
          <w:sz w:val="20"/>
          <w:lang w:val="en-US"/>
        </w:rPr>
      </w:pPr>
      <w:r w:rsidRPr="00E604AE">
        <w:rPr>
          <w:sz w:val="20"/>
          <w:lang w:val="en-US"/>
        </w:rPr>
        <w:t xml:space="preserve">Only for </w:t>
      </w:r>
      <w:r w:rsidR="00E604AE" w:rsidRPr="00E604AE">
        <w:rPr>
          <w:sz w:val="20"/>
          <w:lang w:val="en-US"/>
        </w:rPr>
        <w:t>suppliers’</w:t>
      </w:r>
      <w:r w:rsidRPr="00E604AE">
        <w:rPr>
          <w:sz w:val="20"/>
          <w:lang w:val="en-US"/>
        </w:rPr>
        <w:t xml:space="preserve"> candidates</w:t>
      </w:r>
      <w:r w:rsidR="00B073EB" w:rsidRPr="00E604AE">
        <w:rPr>
          <w:sz w:val="20"/>
          <w:lang w:val="en-US"/>
        </w:rPr>
        <w:t>:</w:t>
      </w:r>
    </w:p>
    <w:p w14:paraId="14412780" w14:textId="77777777" w:rsidR="00B073EB" w:rsidRPr="007A72F6" w:rsidRDefault="00B073EB" w:rsidP="00B073EB">
      <w:pPr>
        <w:suppressAutoHyphens w:val="0"/>
        <w:ind w:left="360"/>
        <w:jc w:val="both"/>
        <w:rPr>
          <w:sz w:val="20"/>
        </w:rPr>
      </w:pPr>
    </w:p>
    <w:p w14:paraId="22951B10" w14:textId="42D195BD" w:rsidR="00B073EB" w:rsidRPr="0059630A" w:rsidRDefault="0059630A" w:rsidP="00B073EB">
      <w:pPr>
        <w:ind w:left="708"/>
        <w:jc w:val="both"/>
        <w:rPr>
          <w:sz w:val="20"/>
          <w:lang w:val="en-US"/>
        </w:rPr>
      </w:pPr>
      <w:r w:rsidRPr="0059630A">
        <w:rPr>
          <w:sz w:val="20"/>
          <w:lang w:val="en-US"/>
        </w:rPr>
        <w:t xml:space="preserve">Names which goods and services you already </w:t>
      </w:r>
      <w:r>
        <w:rPr>
          <w:sz w:val="20"/>
          <w:lang w:val="en-US"/>
        </w:rPr>
        <w:t>did</w:t>
      </w:r>
      <w:r w:rsidRPr="0059630A">
        <w:rPr>
          <w:sz w:val="20"/>
          <w:lang w:val="en-US"/>
        </w:rPr>
        <w:t xml:space="preserve"> to oil and gas companies</w:t>
      </w:r>
      <w:r w:rsidR="00B073EB" w:rsidRPr="0059630A">
        <w:rPr>
          <w:sz w:val="20"/>
          <w:lang w:val="en-US"/>
        </w:rPr>
        <w:t xml:space="preserve">. 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6741"/>
      </w:tblGrid>
      <w:tr w:rsidR="00B073EB" w:rsidRPr="007A72F6" w14:paraId="4B52B29A" w14:textId="77777777" w:rsidTr="00A31B1B">
        <w:trPr>
          <w:trHeight w:val="29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0C2E" w14:textId="11146DF8" w:rsidR="00B073EB" w:rsidRPr="007A72F6" w:rsidRDefault="00B073EB" w:rsidP="00A31B1B">
            <w:pPr>
              <w:jc w:val="both"/>
              <w:rPr>
                <w:sz w:val="18"/>
              </w:rPr>
            </w:pPr>
            <w:r w:rsidRPr="007A72F6">
              <w:rPr>
                <w:sz w:val="18"/>
              </w:rPr>
              <w:t>D</w:t>
            </w:r>
            <w:r w:rsidR="0059630A">
              <w:rPr>
                <w:sz w:val="18"/>
              </w:rPr>
              <w:t>ate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129C" w14:textId="4FD9370A" w:rsidR="00B073EB" w:rsidRPr="00E604AE" w:rsidRDefault="0059630A" w:rsidP="00A31B1B">
            <w:pPr>
              <w:rPr>
                <w:sz w:val="18"/>
                <w:lang w:val="en-US"/>
              </w:rPr>
            </w:pPr>
            <w:r w:rsidRPr="00E604AE">
              <w:rPr>
                <w:sz w:val="18"/>
                <w:lang w:val="en-US"/>
              </w:rPr>
              <w:t xml:space="preserve">Client Name’s </w:t>
            </w:r>
          </w:p>
        </w:tc>
      </w:tr>
      <w:tr w:rsidR="00B073EB" w:rsidRPr="007A72F6" w14:paraId="000B89B4" w14:textId="77777777" w:rsidTr="00A31B1B">
        <w:trPr>
          <w:trHeight w:val="29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A62C" w14:textId="77777777" w:rsidR="00B073EB" w:rsidRPr="007A72F6" w:rsidRDefault="00B073EB" w:rsidP="00A31B1B">
            <w:pPr>
              <w:jc w:val="both"/>
              <w:rPr>
                <w:sz w:val="22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B2DC" w14:textId="77777777" w:rsidR="00B073EB" w:rsidRPr="007A72F6" w:rsidRDefault="00B073EB" w:rsidP="00A31B1B">
            <w:pPr>
              <w:rPr>
                <w:sz w:val="18"/>
              </w:rPr>
            </w:pPr>
          </w:p>
        </w:tc>
      </w:tr>
      <w:tr w:rsidR="00B073EB" w:rsidRPr="007A72F6" w14:paraId="5A4251C2" w14:textId="77777777" w:rsidTr="00A31B1B">
        <w:trPr>
          <w:trHeight w:val="29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6175" w14:textId="77777777" w:rsidR="00B073EB" w:rsidRPr="007A72F6" w:rsidRDefault="00B073EB" w:rsidP="00A31B1B">
            <w:pPr>
              <w:jc w:val="both"/>
              <w:rPr>
                <w:sz w:val="22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9FA5" w14:textId="77777777" w:rsidR="00B073EB" w:rsidRPr="007A72F6" w:rsidRDefault="00B073EB" w:rsidP="00A31B1B">
            <w:pPr>
              <w:rPr>
                <w:sz w:val="18"/>
              </w:rPr>
            </w:pPr>
          </w:p>
        </w:tc>
      </w:tr>
      <w:tr w:rsidR="00B073EB" w:rsidRPr="007A72F6" w14:paraId="77242FEB" w14:textId="77777777" w:rsidTr="00A31B1B">
        <w:trPr>
          <w:trHeight w:val="29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70FE" w14:textId="77777777" w:rsidR="00B073EB" w:rsidRPr="007A72F6" w:rsidRDefault="00B073EB" w:rsidP="00A31B1B">
            <w:pPr>
              <w:jc w:val="both"/>
              <w:rPr>
                <w:sz w:val="22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A13A" w14:textId="77777777" w:rsidR="00B073EB" w:rsidRPr="007A72F6" w:rsidRDefault="00B073EB" w:rsidP="00A31B1B">
            <w:pPr>
              <w:rPr>
                <w:sz w:val="18"/>
              </w:rPr>
            </w:pPr>
          </w:p>
        </w:tc>
      </w:tr>
      <w:tr w:rsidR="00B073EB" w:rsidRPr="007A72F6" w14:paraId="10930131" w14:textId="77777777" w:rsidTr="00A31B1B">
        <w:trPr>
          <w:trHeight w:val="29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4255" w14:textId="77777777" w:rsidR="00B073EB" w:rsidRPr="007A72F6" w:rsidRDefault="00B073EB" w:rsidP="00A31B1B">
            <w:pPr>
              <w:jc w:val="both"/>
              <w:rPr>
                <w:sz w:val="22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895F" w14:textId="77777777" w:rsidR="00B073EB" w:rsidRPr="007A72F6" w:rsidRDefault="00B073EB" w:rsidP="00A31B1B">
            <w:pPr>
              <w:rPr>
                <w:sz w:val="18"/>
              </w:rPr>
            </w:pPr>
          </w:p>
        </w:tc>
      </w:tr>
      <w:tr w:rsidR="00B073EB" w:rsidRPr="007A72F6" w14:paraId="69220AE7" w14:textId="77777777" w:rsidTr="00A31B1B">
        <w:trPr>
          <w:trHeight w:val="29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7C0E" w14:textId="77777777" w:rsidR="00B073EB" w:rsidRPr="007A72F6" w:rsidRDefault="00B073EB" w:rsidP="00A31B1B">
            <w:pPr>
              <w:jc w:val="both"/>
              <w:rPr>
                <w:sz w:val="22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1B53" w14:textId="77777777" w:rsidR="00B073EB" w:rsidRPr="007A72F6" w:rsidRDefault="00B073EB" w:rsidP="00A31B1B">
            <w:pPr>
              <w:rPr>
                <w:sz w:val="18"/>
              </w:rPr>
            </w:pPr>
          </w:p>
        </w:tc>
      </w:tr>
    </w:tbl>
    <w:p w14:paraId="5A093242" w14:textId="77777777" w:rsidR="00B073EB" w:rsidRPr="007A72F6" w:rsidRDefault="00B073EB" w:rsidP="00B073EB">
      <w:pPr>
        <w:jc w:val="both"/>
        <w:rPr>
          <w:sz w:val="22"/>
        </w:rPr>
      </w:pPr>
    </w:p>
    <w:p w14:paraId="2DD9EEDC" w14:textId="7A061A39" w:rsidR="00B073EB" w:rsidRPr="0059630A" w:rsidRDefault="0059630A" w:rsidP="00B073EB">
      <w:pPr>
        <w:ind w:left="708"/>
        <w:jc w:val="both"/>
        <w:rPr>
          <w:sz w:val="20"/>
          <w:lang w:val="en-US"/>
        </w:rPr>
      </w:pPr>
      <w:r w:rsidRPr="0059630A">
        <w:rPr>
          <w:sz w:val="20"/>
          <w:lang w:val="en-US"/>
        </w:rPr>
        <w:t xml:space="preserve">Names the reasons you want joy </w:t>
      </w:r>
      <w:r w:rsidR="00E604AE">
        <w:rPr>
          <w:sz w:val="20"/>
          <w:lang w:val="en-US"/>
        </w:rPr>
        <w:t>at</w:t>
      </w:r>
      <w:r w:rsidRPr="0059630A">
        <w:rPr>
          <w:sz w:val="20"/>
          <w:lang w:val="en-US"/>
        </w:rPr>
        <w:t xml:space="preserve"> ABPIP</w:t>
      </w:r>
      <w:r>
        <w:rPr>
          <w:sz w:val="20"/>
          <w:lang w:val="en-US"/>
        </w:rPr>
        <w:t>.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B073EB" w:rsidRPr="0059630A" w14:paraId="7998B269" w14:textId="77777777" w:rsidTr="00A31B1B">
        <w:trPr>
          <w:cantSplit/>
          <w:trHeight w:val="28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4272" w14:textId="77777777" w:rsidR="00B073EB" w:rsidRPr="0059630A" w:rsidRDefault="00B073EB" w:rsidP="00A31B1B">
            <w:pPr>
              <w:rPr>
                <w:lang w:val="en-US"/>
              </w:rPr>
            </w:pPr>
          </w:p>
          <w:p w14:paraId="3DDABEB2" w14:textId="77777777" w:rsidR="00B073EB" w:rsidRPr="0059630A" w:rsidRDefault="00B073EB" w:rsidP="00A31B1B">
            <w:pPr>
              <w:rPr>
                <w:lang w:val="en-US"/>
              </w:rPr>
            </w:pPr>
          </w:p>
          <w:p w14:paraId="0BD27DBF" w14:textId="77777777" w:rsidR="00B073EB" w:rsidRPr="0059630A" w:rsidRDefault="00B073EB" w:rsidP="00A31B1B">
            <w:pPr>
              <w:rPr>
                <w:lang w:val="en-US"/>
              </w:rPr>
            </w:pPr>
          </w:p>
          <w:p w14:paraId="252EBC04" w14:textId="77777777" w:rsidR="00B073EB" w:rsidRPr="0059630A" w:rsidRDefault="00B073EB" w:rsidP="00A31B1B">
            <w:pPr>
              <w:rPr>
                <w:lang w:val="en-US"/>
              </w:rPr>
            </w:pPr>
          </w:p>
          <w:p w14:paraId="0CEF9EB4" w14:textId="77777777" w:rsidR="00B073EB" w:rsidRPr="0059630A" w:rsidRDefault="00B073EB" w:rsidP="00A31B1B">
            <w:pPr>
              <w:rPr>
                <w:lang w:val="en-US"/>
              </w:rPr>
            </w:pPr>
          </w:p>
          <w:p w14:paraId="5FA80A2C" w14:textId="77777777" w:rsidR="00B073EB" w:rsidRPr="0059630A" w:rsidRDefault="00B073EB" w:rsidP="00A31B1B">
            <w:pPr>
              <w:rPr>
                <w:lang w:val="en-US"/>
              </w:rPr>
            </w:pPr>
          </w:p>
          <w:p w14:paraId="4C9B2F52" w14:textId="77777777" w:rsidR="00B073EB" w:rsidRPr="0059630A" w:rsidRDefault="00B073EB" w:rsidP="00A31B1B">
            <w:pPr>
              <w:rPr>
                <w:lang w:val="en-US"/>
              </w:rPr>
            </w:pPr>
          </w:p>
          <w:p w14:paraId="787347DC" w14:textId="77777777" w:rsidR="00B073EB" w:rsidRPr="0059630A" w:rsidRDefault="00B073EB" w:rsidP="00A31B1B">
            <w:pPr>
              <w:rPr>
                <w:lang w:val="en-US"/>
              </w:rPr>
            </w:pPr>
            <w:r w:rsidRPr="0059630A">
              <w:rPr>
                <w:lang w:val="en-US"/>
              </w:rPr>
              <w:t xml:space="preserve"> </w:t>
            </w:r>
          </w:p>
        </w:tc>
      </w:tr>
    </w:tbl>
    <w:p w14:paraId="72017122" w14:textId="77777777" w:rsidR="00B073EB" w:rsidRPr="00834B78" w:rsidRDefault="00B073EB" w:rsidP="00B073EB">
      <w:pPr>
        <w:rPr>
          <w:vanish/>
        </w:rPr>
      </w:pPr>
    </w:p>
    <w:tbl>
      <w:tblPr>
        <w:tblpPr w:leftFromText="141" w:rightFromText="141" w:vertAnchor="text" w:horzAnchor="margin" w:tblpY="489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1"/>
      </w:tblGrid>
      <w:tr w:rsidR="00B073EB" w:rsidRPr="00E604AE" w14:paraId="02830DF5" w14:textId="77777777" w:rsidTr="00A31B1B">
        <w:trPr>
          <w:trHeight w:val="520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6A842E" w14:textId="77777777" w:rsidR="00E604AE" w:rsidRDefault="00E604AE" w:rsidP="00A31B1B">
            <w:pPr>
              <w:pStyle w:val="Ttulo2"/>
              <w:rPr>
                <w:rFonts w:ascii="Times New Roman" w:hAnsi="Times New Roman"/>
                <w:lang w:val="en-US" w:eastAsia="pt-BR"/>
              </w:rPr>
            </w:pPr>
            <w:r w:rsidRPr="00E604AE">
              <w:rPr>
                <w:rFonts w:ascii="Times New Roman" w:hAnsi="Times New Roman"/>
                <w:lang w:val="en-US" w:eastAsia="pt-BR"/>
              </w:rPr>
              <w:t>A</w:t>
            </w:r>
            <w:r>
              <w:rPr>
                <w:rFonts w:ascii="Times New Roman" w:hAnsi="Times New Roman"/>
                <w:lang w:val="en-US" w:eastAsia="pt-BR"/>
              </w:rPr>
              <w:t xml:space="preserve">GREEMENT AND KNOWLEDGE DECLARATION OF MAIN INFORMATION’S </w:t>
            </w:r>
          </w:p>
          <w:p w14:paraId="3C5E2375" w14:textId="0C21D810" w:rsidR="00B073EB" w:rsidRPr="00E604AE" w:rsidRDefault="00E604AE" w:rsidP="00A31B1B">
            <w:pPr>
              <w:pStyle w:val="Ttulo2"/>
              <w:rPr>
                <w:rFonts w:ascii="Times New Roman" w:hAnsi="Times New Roman"/>
                <w:lang w:val="en-US" w:eastAsia="pt-BR"/>
              </w:rPr>
            </w:pPr>
            <w:r>
              <w:rPr>
                <w:rFonts w:ascii="Times New Roman" w:hAnsi="Times New Roman"/>
                <w:lang w:val="en-US" w:eastAsia="pt-BR"/>
              </w:rPr>
              <w:t>ABOUT ABPIP GOVERNANCE</w:t>
            </w:r>
          </w:p>
        </w:tc>
      </w:tr>
    </w:tbl>
    <w:p w14:paraId="78BB2A4C" w14:textId="77777777" w:rsidR="00B073EB" w:rsidRPr="00E604AE" w:rsidRDefault="00B073EB" w:rsidP="00B073EB">
      <w:pPr>
        <w:jc w:val="both"/>
        <w:rPr>
          <w:sz w:val="20"/>
          <w:lang w:val="en-US"/>
        </w:rPr>
      </w:pPr>
    </w:p>
    <w:p w14:paraId="3F528B97" w14:textId="77777777" w:rsidR="00B073EB" w:rsidRPr="00E604AE" w:rsidRDefault="00B073EB" w:rsidP="00B073EB">
      <w:pPr>
        <w:rPr>
          <w:lang w:val="en-US"/>
        </w:rPr>
      </w:pPr>
    </w:p>
    <w:p w14:paraId="5CC1F280" w14:textId="77777777" w:rsidR="00B073EB" w:rsidRPr="00E604AE" w:rsidRDefault="00B073EB" w:rsidP="00B073EB">
      <w:pPr>
        <w:rPr>
          <w:sz w:val="20"/>
          <w:lang w:val="en-US"/>
        </w:rPr>
      </w:pPr>
    </w:p>
    <w:p w14:paraId="1780FFC1" w14:textId="77777777" w:rsidR="00B073EB" w:rsidRPr="00E604AE" w:rsidRDefault="00B073EB" w:rsidP="00B073EB">
      <w:pPr>
        <w:rPr>
          <w:sz w:val="20"/>
          <w:lang w:val="en-US"/>
        </w:rPr>
      </w:pPr>
    </w:p>
    <w:p w14:paraId="4AE04E21" w14:textId="77777777" w:rsidR="00B073EB" w:rsidRPr="00E604AE" w:rsidRDefault="00B073EB" w:rsidP="00B073EB">
      <w:pPr>
        <w:rPr>
          <w:sz w:val="20"/>
          <w:lang w:val="en-US"/>
        </w:rPr>
      </w:pPr>
    </w:p>
    <w:p w14:paraId="1A22189D" w14:textId="77777777" w:rsidR="00B073EB" w:rsidRPr="00E604AE" w:rsidRDefault="00B073EB" w:rsidP="00B073EB">
      <w:pPr>
        <w:rPr>
          <w:sz w:val="20"/>
          <w:lang w:val="en-US"/>
        </w:rPr>
      </w:pPr>
    </w:p>
    <w:p w14:paraId="29170399" w14:textId="157164D5" w:rsidR="00B073EB" w:rsidRPr="00E604AE" w:rsidRDefault="00B073EB" w:rsidP="00B073EB">
      <w:pPr>
        <w:rPr>
          <w:sz w:val="20"/>
          <w:lang w:val="en-US"/>
        </w:rPr>
      </w:pPr>
      <w:r w:rsidRPr="00E604AE">
        <w:rPr>
          <w:sz w:val="20"/>
          <w:lang w:val="en-US"/>
        </w:rPr>
        <w:t xml:space="preserve">               </w:t>
      </w:r>
      <w:r w:rsidR="00E604AE" w:rsidRPr="00E604AE">
        <w:rPr>
          <w:sz w:val="20"/>
          <w:lang w:val="en-US"/>
        </w:rPr>
        <w:t>Choose which information’s you know and agree with</w:t>
      </w:r>
      <w:r w:rsidRPr="00E604AE">
        <w:rPr>
          <w:sz w:val="20"/>
          <w:lang w:val="en-US"/>
        </w:rPr>
        <w:t>:</w:t>
      </w:r>
    </w:p>
    <w:p w14:paraId="72F1BFC6" w14:textId="77777777" w:rsidR="00B073EB" w:rsidRPr="00E604AE" w:rsidRDefault="00B073EB" w:rsidP="00B073EB">
      <w:pPr>
        <w:rPr>
          <w:sz w:val="20"/>
          <w:lang w:val="en-US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7684"/>
      </w:tblGrid>
      <w:tr w:rsidR="00B073EB" w:rsidRPr="00E604AE" w14:paraId="28C5B0A7" w14:textId="77777777" w:rsidTr="00A31B1B">
        <w:trPr>
          <w:trHeight w:val="28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FBCD" w14:textId="77777777" w:rsidR="00B073EB" w:rsidRPr="00E604AE" w:rsidRDefault="00B073EB" w:rsidP="00A31B1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BE78" w14:textId="5A6265EC" w:rsidR="00B073EB" w:rsidRPr="00E604AE" w:rsidRDefault="00F87FAA" w:rsidP="00A31B1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Member</w:t>
            </w:r>
            <w:r w:rsidR="00E604AE" w:rsidRPr="00E604AE">
              <w:rPr>
                <w:sz w:val="18"/>
                <w:lang w:val="en-US"/>
              </w:rPr>
              <w:t xml:space="preserve"> categories</w:t>
            </w:r>
            <w:r w:rsidR="00B073EB" w:rsidRPr="00E604AE">
              <w:rPr>
                <w:sz w:val="18"/>
                <w:lang w:val="en-US"/>
              </w:rPr>
              <w:t xml:space="preserve">, </w:t>
            </w:r>
            <w:r w:rsidR="00E604AE" w:rsidRPr="00E604AE">
              <w:rPr>
                <w:sz w:val="18"/>
                <w:lang w:val="en-US"/>
              </w:rPr>
              <w:t>as informed in board I</w:t>
            </w:r>
          </w:p>
        </w:tc>
      </w:tr>
      <w:tr w:rsidR="00B073EB" w:rsidRPr="00E604AE" w14:paraId="6ABF58FC" w14:textId="77777777" w:rsidTr="00A31B1B">
        <w:trPr>
          <w:trHeight w:val="28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CD7" w14:textId="77777777" w:rsidR="00B073EB" w:rsidRPr="00E604AE" w:rsidRDefault="00B073EB" w:rsidP="00A31B1B">
            <w:pPr>
              <w:jc w:val="both"/>
              <w:rPr>
                <w:sz w:val="18"/>
                <w:lang w:val="en-US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9A75" w14:textId="2B75F134" w:rsidR="00B073EB" w:rsidRPr="00E604AE" w:rsidRDefault="00E604AE" w:rsidP="00A31B1B">
            <w:pPr>
              <w:rPr>
                <w:sz w:val="18"/>
                <w:lang w:val="en-US"/>
              </w:rPr>
            </w:pPr>
            <w:r w:rsidRPr="00E604AE">
              <w:rPr>
                <w:sz w:val="18"/>
                <w:lang w:val="en-US"/>
              </w:rPr>
              <w:t xml:space="preserve">Rights and duties of each </w:t>
            </w:r>
            <w:r w:rsidR="00F87FAA">
              <w:rPr>
                <w:sz w:val="18"/>
                <w:lang w:val="en-US"/>
              </w:rPr>
              <w:t>member</w:t>
            </w:r>
            <w:r w:rsidRPr="00E604AE">
              <w:rPr>
                <w:sz w:val="18"/>
                <w:lang w:val="en-US"/>
              </w:rPr>
              <w:t xml:space="preserve"> categories</w:t>
            </w:r>
            <w:r w:rsidR="00B073EB" w:rsidRPr="00E604AE">
              <w:rPr>
                <w:sz w:val="18"/>
                <w:lang w:val="en-US"/>
              </w:rPr>
              <w:t xml:space="preserve">, </w:t>
            </w:r>
            <w:r w:rsidRPr="00E604AE">
              <w:rPr>
                <w:sz w:val="18"/>
                <w:lang w:val="en-US"/>
              </w:rPr>
              <w:t>as informed in board II</w:t>
            </w:r>
            <w:r w:rsidR="00B073EB" w:rsidRPr="00E604AE">
              <w:rPr>
                <w:sz w:val="18"/>
                <w:lang w:val="en-US"/>
              </w:rPr>
              <w:t xml:space="preserve">.  </w:t>
            </w:r>
          </w:p>
        </w:tc>
      </w:tr>
      <w:tr w:rsidR="00B073EB" w:rsidRPr="00E604AE" w14:paraId="56D20DE4" w14:textId="77777777" w:rsidTr="00A31B1B">
        <w:trPr>
          <w:trHeight w:val="28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BD9F" w14:textId="77777777" w:rsidR="00B073EB" w:rsidRPr="00E604AE" w:rsidRDefault="00B073EB" w:rsidP="00A31B1B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6330" w14:textId="6F3A8789" w:rsidR="00B073EB" w:rsidRPr="00E604AE" w:rsidRDefault="00E604AE" w:rsidP="00A31B1B">
            <w:pPr>
              <w:rPr>
                <w:sz w:val="18"/>
                <w:lang w:val="en-US"/>
              </w:rPr>
            </w:pPr>
            <w:r w:rsidRPr="00E604AE">
              <w:rPr>
                <w:sz w:val="18"/>
                <w:lang w:val="en-US"/>
              </w:rPr>
              <w:t>Values of associates categories tax</w:t>
            </w:r>
            <w:r w:rsidR="00B073EB" w:rsidRPr="00E604AE">
              <w:rPr>
                <w:sz w:val="18"/>
                <w:lang w:val="en-US"/>
              </w:rPr>
              <w:t xml:space="preserve">, </w:t>
            </w:r>
            <w:r w:rsidRPr="00E604AE">
              <w:rPr>
                <w:sz w:val="18"/>
                <w:lang w:val="en-US"/>
              </w:rPr>
              <w:t xml:space="preserve">as informed in </w:t>
            </w:r>
            <w:r>
              <w:rPr>
                <w:sz w:val="18"/>
                <w:lang w:val="en-US"/>
              </w:rPr>
              <w:t xml:space="preserve">board </w:t>
            </w:r>
            <w:r w:rsidR="00B073EB" w:rsidRPr="00E604AE">
              <w:rPr>
                <w:sz w:val="18"/>
                <w:lang w:val="en-US"/>
              </w:rPr>
              <w:t>III</w:t>
            </w:r>
          </w:p>
        </w:tc>
      </w:tr>
      <w:tr w:rsidR="00B073EB" w:rsidRPr="00CB405F" w14:paraId="4DC84E6A" w14:textId="77777777" w:rsidTr="00A31B1B">
        <w:trPr>
          <w:trHeight w:val="28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BB6B" w14:textId="77777777" w:rsidR="00B073EB" w:rsidRPr="00E604AE" w:rsidRDefault="00B073EB" w:rsidP="00A31B1B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DEAC" w14:textId="77FFD8A8" w:rsidR="00B073EB" w:rsidRPr="00CB405F" w:rsidRDefault="00B073EB" w:rsidP="00A31B1B">
            <w:pPr>
              <w:rPr>
                <w:sz w:val="18"/>
                <w:lang w:val="en-US"/>
              </w:rPr>
            </w:pPr>
            <w:r w:rsidRPr="00CB405F">
              <w:rPr>
                <w:sz w:val="18"/>
                <w:lang w:val="en-US"/>
              </w:rPr>
              <w:t>V</w:t>
            </w:r>
            <w:r w:rsidR="00CB405F" w:rsidRPr="00CB405F">
              <w:rPr>
                <w:sz w:val="18"/>
                <w:lang w:val="en-US"/>
              </w:rPr>
              <w:t>alues of maintenance tax</w:t>
            </w:r>
            <w:r w:rsidRPr="00CB405F">
              <w:rPr>
                <w:sz w:val="18"/>
                <w:lang w:val="en-US"/>
              </w:rPr>
              <w:t xml:space="preserve">, </w:t>
            </w:r>
            <w:r w:rsidR="00CB405F" w:rsidRPr="00CB405F">
              <w:rPr>
                <w:sz w:val="18"/>
                <w:lang w:val="en-US"/>
              </w:rPr>
              <w:t xml:space="preserve">related my </w:t>
            </w:r>
            <w:r w:rsidR="00F87FAA">
              <w:rPr>
                <w:sz w:val="18"/>
                <w:lang w:val="en-US"/>
              </w:rPr>
              <w:t>member</w:t>
            </w:r>
            <w:r w:rsidR="00CB405F" w:rsidRPr="00CB405F">
              <w:rPr>
                <w:sz w:val="18"/>
                <w:lang w:val="en-US"/>
              </w:rPr>
              <w:t xml:space="preserve"> category</w:t>
            </w:r>
            <w:r w:rsidRPr="00CB405F">
              <w:rPr>
                <w:sz w:val="18"/>
                <w:lang w:val="en-US"/>
              </w:rPr>
              <w:t xml:space="preserve">, </w:t>
            </w:r>
            <w:r w:rsidR="00CB405F">
              <w:rPr>
                <w:sz w:val="18"/>
                <w:lang w:val="en-US"/>
              </w:rPr>
              <w:t>as informed in board IV.</w:t>
            </w:r>
          </w:p>
        </w:tc>
      </w:tr>
    </w:tbl>
    <w:p w14:paraId="187521DC" w14:textId="77777777" w:rsidR="00B073EB" w:rsidRPr="00CB405F" w:rsidRDefault="00B073EB" w:rsidP="00B073EB">
      <w:pPr>
        <w:rPr>
          <w:sz w:val="20"/>
          <w:lang w:val="en-US"/>
        </w:rPr>
      </w:pPr>
    </w:p>
    <w:p w14:paraId="60A0B73B" w14:textId="77777777" w:rsidR="00B073EB" w:rsidRPr="00CB405F" w:rsidRDefault="00B073EB" w:rsidP="00B073EB">
      <w:pPr>
        <w:rPr>
          <w:lang w:val="en-US"/>
        </w:rPr>
      </w:pPr>
      <w:r w:rsidRPr="00CB405F">
        <w:rPr>
          <w:lang w:val="en-US"/>
        </w:rPr>
        <w:t xml:space="preserve"> </w:t>
      </w:r>
    </w:p>
    <w:p w14:paraId="10A24920" w14:textId="77777777" w:rsidR="00B073EB" w:rsidRPr="00CB405F" w:rsidRDefault="00B073EB" w:rsidP="00B073EB">
      <w:pPr>
        <w:rPr>
          <w:lang w:val="en-US"/>
        </w:rPr>
      </w:pPr>
    </w:p>
    <w:p w14:paraId="5DF83DBD" w14:textId="06993BDF" w:rsidR="00B073EB" w:rsidRPr="001378E8" w:rsidRDefault="001378E8" w:rsidP="00B073EB">
      <w:pPr>
        <w:jc w:val="both"/>
        <w:rPr>
          <w:sz w:val="20"/>
          <w:szCs w:val="20"/>
          <w:lang w:val="en-US"/>
        </w:rPr>
      </w:pPr>
      <w:r w:rsidRPr="001378E8">
        <w:rPr>
          <w:sz w:val="20"/>
          <w:szCs w:val="20"/>
          <w:lang w:val="en-US"/>
        </w:rPr>
        <w:t xml:space="preserve">We declarer knowledge about duties and rights as associates, in the terms of </w:t>
      </w:r>
      <w:proofErr w:type="spellStart"/>
      <w:r w:rsidRPr="001378E8">
        <w:rPr>
          <w:sz w:val="20"/>
          <w:szCs w:val="20"/>
          <w:lang w:val="en-US"/>
        </w:rPr>
        <w:t>Associação</w:t>
      </w:r>
      <w:proofErr w:type="spellEnd"/>
      <w:r w:rsidRPr="001378E8">
        <w:rPr>
          <w:sz w:val="20"/>
          <w:szCs w:val="20"/>
          <w:lang w:val="en-US"/>
        </w:rPr>
        <w:t xml:space="preserve"> </w:t>
      </w:r>
      <w:proofErr w:type="spellStart"/>
      <w:r w:rsidRPr="001378E8">
        <w:rPr>
          <w:sz w:val="20"/>
          <w:szCs w:val="20"/>
          <w:lang w:val="en-US"/>
        </w:rPr>
        <w:t>Brasileira</w:t>
      </w:r>
      <w:proofErr w:type="spellEnd"/>
      <w:r w:rsidRPr="001378E8">
        <w:rPr>
          <w:sz w:val="20"/>
          <w:szCs w:val="20"/>
          <w:lang w:val="en-US"/>
        </w:rPr>
        <w:t xml:space="preserve"> dos Produtores </w:t>
      </w:r>
      <w:proofErr w:type="spellStart"/>
      <w:r w:rsidRPr="001378E8">
        <w:rPr>
          <w:sz w:val="20"/>
          <w:szCs w:val="20"/>
          <w:lang w:val="en-US"/>
        </w:rPr>
        <w:t>Independentes</w:t>
      </w:r>
      <w:proofErr w:type="spellEnd"/>
      <w:r w:rsidRPr="001378E8">
        <w:rPr>
          <w:sz w:val="20"/>
          <w:szCs w:val="20"/>
          <w:lang w:val="en-US"/>
        </w:rPr>
        <w:t xml:space="preserve"> de </w:t>
      </w:r>
      <w:proofErr w:type="spellStart"/>
      <w:r w:rsidRPr="001378E8">
        <w:rPr>
          <w:sz w:val="20"/>
          <w:szCs w:val="20"/>
          <w:lang w:val="en-US"/>
        </w:rPr>
        <w:t>Petróleo</w:t>
      </w:r>
      <w:proofErr w:type="spellEnd"/>
      <w:r w:rsidRPr="001378E8">
        <w:rPr>
          <w:sz w:val="20"/>
          <w:szCs w:val="20"/>
          <w:lang w:val="en-US"/>
        </w:rPr>
        <w:t xml:space="preserve"> e </w:t>
      </w:r>
      <w:proofErr w:type="spellStart"/>
      <w:r w:rsidRPr="001378E8">
        <w:rPr>
          <w:sz w:val="20"/>
          <w:szCs w:val="20"/>
          <w:lang w:val="en-US"/>
        </w:rPr>
        <w:t>Gás</w:t>
      </w:r>
      <w:proofErr w:type="spellEnd"/>
      <w:r w:rsidRPr="001378E8">
        <w:rPr>
          <w:sz w:val="20"/>
          <w:szCs w:val="20"/>
          <w:lang w:val="en-US"/>
        </w:rPr>
        <w:t xml:space="preserve"> code.</w:t>
      </w:r>
    </w:p>
    <w:p w14:paraId="3F9A8971" w14:textId="77777777" w:rsidR="001378E8" w:rsidRPr="001378E8" w:rsidRDefault="001378E8" w:rsidP="00B073EB">
      <w:pPr>
        <w:jc w:val="both"/>
        <w:rPr>
          <w:sz w:val="20"/>
          <w:szCs w:val="20"/>
          <w:lang w:val="en-US"/>
        </w:rPr>
      </w:pPr>
    </w:p>
    <w:p w14:paraId="17656709" w14:textId="436AE768" w:rsidR="00B073EB" w:rsidRPr="001378E8" w:rsidRDefault="00B073EB" w:rsidP="00B073EB">
      <w:pPr>
        <w:rPr>
          <w:sz w:val="20"/>
          <w:szCs w:val="20"/>
          <w:u w:val="single"/>
          <w:lang w:val="en-US"/>
        </w:rPr>
      </w:pPr>
      <w:r w:rsidRPr="001378E8">
        <w:rPr>
          <w:sz w:val="20"/>
          <w:szCs w:val="20"/>
          <w:lang w:val="en-US"/>
        </w:rPr>
        <w:t>D</w:t>
      </w:r>
      <w:r w:rsidR="001378E8" w:rsidRPr="001378E8">
        <w:rPr>
          <w:sz w:val="20"/>
          <w:szCs w:val="20"/>
          <w:lang w:val="en-US"/>
        </w:rPr>
        <w:t>ate</w:t>
      </w:r>
      <w:r w:rsidRPr="001378E8">
        <w:rPr>
          <w:sz w:val="20"/>
          <w:szCs w:val="20"/>
          <w:lang w:val="en-US"/>
        </w:rPr>
        <w:t xml:space="preserve">: </w:t>
      </w:r>
      <w:r w:rsidRPr="001378E8">
        <w:rPr>
          <w:sz w:val="20"/>
          <w:szCs w:val="20"/>
          <w:u w:val="single"/>
          <w:lang w:val="en-US"/>
        </w:rPr>
        <w:t xml:space="preserve">        </w:t>
      </w:r>
      <w:r w:rsidRPr="001378E8">
        <w:rPr>
          <w:sz w:val="20"/>
          <w:szCs w:val="20"/>
          <w:lang w:val="en-US"/>
        </w:rPr>
        <w:t>/</w:t>
      </w:r>
      <w:r w:rsidRPr="001378E8">
        <w:rPr>
          <w:sz w:val="20"/>
          <w:szCs w:val="20"/>
          <w:u w:val="single"/>
          <w:lang w:val="en-US"/>
        </w:rPr>
        <w:t xml:space="preserve">         </w:t>
      </w:r>
      <w:r w:rsidRPr="001378E8">
        <w:rPr>
          <w:sz w:val="20"/>
          <w:szCs w:val="20"/>
          <w:lang w:val="en-US"/>
        </w:rPr>
        <w:t>/</w:t>
      </w:r>
      <w:r w:rsidRPr="001378E8">
        <w:rPr>
          <w:sz w:val="20"/>
          <w:szCs w:val="20"/>
          <w:u w:val="single"/>
          <w:lang w:val="en-US"/>
        </w:rPr>
        <w:t xml:space="preserve">          </w:t>
      </w:r>
      <w:r w:rsidRPr="001378E8">
        <w:rPr>
          <w:sz w:val="20"/>
          <w:szCs w:val="20"/>
          <w:lang w:val="en-US"/>
        </w:rPr>
        <w:t xml:space="preserve"> </w:t>
      </w:r>
      <w:r w:rsidR="001378E8" w:rsidRPr="001378E8">
        <w:rPr>
          <w:sz w:val="20"/>
          <w:szCs w:val="20"/>
          <w:lang w:val="en-US"/>
        </w:rPr>
        <w:t>Request Signature</w:t>
      </w:r>
      <w:r w:rsidRPr="001378E8">
        <w:rPr>
          <w:sz w:val="20"/>
          <w:szCs w:val="20"/>
          <w:lang w:val="en-US"/>
        </w:rPr>
        <w:t xml:space="preserve">:  </w:t>
      </w:r>
      <w:r w:rsidRPr="001378E8">
        <w:rPr>
          <w:sz w:val="20"/>
          <w:szCs w:val="20"/>
          <w:u w:val="single"/>
          <w:lang w:val="en-US"/>
        </w:rPr>
        <w:t xml:space="preserve">                                                                                       </w:t>
      </w:r>
    </w:p>
    <w:p w14:paraId="282E82E9" w14:textId="77777777" w:rsidR="00B073EB" w:rsidRPr="001378E8" w:rsidRDefault="00B073EB" w:rsidP="00B073EB">
      <w:pPr>
        <w:rPr>
          <w:sz w:val="20"/>
          <w:szCs w:val="20"/>
          <w:u w:val="single"/>
          <w:lang w:val="en-US"/>
        </w:rPr>
      </w:pPr>
    </w:p>
    <w:p w14:paraId="1B60F8CB" w14:textId="77777777" w:rsidR="00B073EB" w:rsidRPr="001378E8" w:rsidRDefault="00B073EB" w:rsidP="00B073EB">
      <w:pPr>
        <w:rPr>
          <w:sz w:val="20"/>
          <w:szCs w:val="20"/>
          <w:u w:val="single"/>
          <w:lang w:val="en-US"/>
        </w:rPr>
      </w:pPr>
    </w:p>
    <w:p w14:paraId="7235368B" w14:textId="77777777" w:rsidR="00B073EB" w:rsidRPr="001378E8" w:rsidRDefault="00B073EB" w:rsidP="00B073EB">
      <w:pPr>
        <w:rPr>
          <w:sz w:val="20"/>
          <w:lang w:val="en-US"/>
        </w:rPr>
      </w:pPr>
    </w:p>
    <w:p w14:paraId="7E7A788A" w14:textId="5A1A73AF" w:rsidR="00B073EB" w:rsidRPr="001378E8" w:rsidRDefault="00A971F1" w:rsidP="00B073EB">
      <w:pPr>
        <w:rPr>
          <w:sz w:val="20"/>
          <w:lang w:val="en-US"/>
        </w:rPr>
      </w:pPr>
      <w:r w:rsidRPr="001378E8">
        <w:rPr>
          <w:sz w:val="20"/>
          <w:lang w:val="en-US"/>
        </w:rPr>
        <w:t>Please annexed the membership f</w:t>
      </w:r>
      <w:r w:rsidR="00F87FAA" w:rsidRPr="001378E8">
        <w:rPr>
          <w:sz w:val="20"/>
          <w:lang w:val="en-US"/>
        </w:rPr>
        <w:t>ile</w:t>
      </w:r>
      <w:r w:rsidRPr="001378E8">
        <w:rPr>
          <w:sz w:val="20"/>
          <w:lang w:val="en-US"/>
        </w:rPr>
        <w:t xml:space="preserve"> and the one copy of those documents</w:t>
      </w:r>
      <w:r w:rsidR="00B073EB" w:rsidRPr="001378E8">
        <w:rPr>
          <w:sz w:val="20"/>
          <w:lang w:val="en-US"/>
        </w:rPr>
        <w:t>:</w:t>
      </w:r>
    </w:p>
    <w:p w14:paraId="3B6F44B0" w14:textId="77777777" w:rsidR="00B073EB" w:rsidRPr="00A971F1" w:rsidRDefault="00B073EB" w:rsidP="00B073EB">
      <w:pPr>
        <w:numPr>
          <w:ilvl w:val="0"/>
          <w:numId w:val="2"/>
        </w:numPr>
        <w:suppressAutoHyphens w:val="0"/>
        <w:rPr>
          <w:sz w:val="20"/>
          <w:lang w:val="en-US"/>
        </w:rPr>
      </w:pPr>
      <w:r w:rsidRPr="00A971F1">
        <w:rPr>
          <w:sz w:val="20"/>
          <w:lang w:val="en-US"/>
        </w:rPr>
        <w:lastRenderedPageBreak/>
        <w:t>CNPJ</w:t>
      </w:r>
    </w:p>
    <w:p w14:paraId="36AAE5D6" w14:textId="096B6D08" w:rsidR="00B073EB" w:rsidRPr="00A971F1" w:rsidRDefault="00A971F1" w:rsidP="00B073EB">
      <w:pPr>
        <w:numPr>
          <w:ilvl w:val="0"/>
          <w:numId w:val="2"/>
        </w:numPr>
        <w:suppressAutoHyphens w:val="0"/>
        <w:rPr>
          <w:sz w:val="20"/>
          <w:lang w:val="en-US"/>
        </w:rPr>
      </w:pPr>
      <w:r w:rsidRPr="00A971F1">
        <w:rPr>
          <w:sz w:val="20"/>
          <w:lang w:val="en-US"/>
        </w:rPr>
        <w:t>Social Contract</w:t>
      </w:r>
    </w:p>
    <w:p w14:paraId="55400AAC" w14:textId="41625F1F" w:rsidR="00B073EB" w:rsidRPr="00A971F1" w:rsidRDefault="00A971F1" w:rsidP="00B073EB">
      <w:pPr>
        <w:numPr>
          <w:ilvl w:val="0"/>
          <w:numId w:val="2"/>
        </w:numPr>
        <w:suppressAutoHyphens w:val="0"/>
        <w:rPr>
          <w:sz w:val="20"/>
          <w:lang w:val="en-US"/>
        </w:rPr>
      </w:pPr>
      <w:r w:rsidRPr="00A971F1">
        <w:rPr>
          <w:sz w:val="20"/>
          <w:lang w:val="en-US"/>
        </w:rPr>
        <w:t xml:space="preserve">Representative1s company </w:t>
      </w:r>
      <w:r w:rsidR="00B073EB" w:rsidRPr="00A971F1">
        <w:rPr>
          <w:sz w:val="20"/>
          <w:lang w:val="en-US"/>
        </w:rPr>
        <w:t xml:space="preserve">RG e CPF </w:t>
      </w:r>
    </w:p>
    <w:p w14:paraId="14E650B6" w14:textId="6A3F1860" w:rsidR="00B073EB" w:rsidRPr="001378E8" w:rsidRDefault="00B073EB" w:rsidP="00B073EB">
      <w:pPr>
        <w:numPr>
          <w:ilvl w:val="0"/>
          <w:numId w:val="2"/>
        </w:numPr>
        <w:suppressAutoHyphens w:val="0"/>
        <w:rPr>
          <w:color w:val="000000"/>
          <w:sz w:val="20"/>
          <w:szCs w:val="20"/>
        </w:rPr>
      </w:pPr>
      <w:r w:rsidRPr="001378E8">
        <w:rPr>
          <w:color w:val="000000"/>
          <w:sz w:val="20"/>
          <w:szCs w:val="20"/>
        </w:rPr>
        <w:t xml:space="preserve">Certidão Negativa de Tributos (Federal, </w:t>
      </w:r>
      <w:proofErr w:type="spellStart"/>
      <w:r w:rsidR="001378E8" w:rsidRPr="001378E8">
        <w:rPr>
          <w:color w:val="000000"/>
          <w:sz w:val="20"/>
          <w:szCs w:val="20"/>
        </w:rPr>
        <w:t>State</w:t>
      </w:r>
      <w:proofErr w:type="spellEnd"/>
      <w:r w:rsidRPr="001378E8">
        <w:rPr>
          <w:color w:val="000000"/>
          <w:sz w:val="20"/>
          <w:szCs w:val="20"/>
        </w:rPr>
        <w:t xml:space="preserve"> e </w:t>
      </w:r>
      <w:r w:rsidR="001378E8">
        <w:rPr>
          <w:color w:val="000000"/>
          <w:sz w:val="20"/>
          <w:szCs w:val="20"/>
        </w:rPr>
        <w:t>City</w:t>
      </w:r>
      <w:r w:rsidRPr="001378E8">
        <w:rPr>
          <w:color w:val="000000"/>
          <w:sz w:val="20"/>
          <w:szCs w:val="20"/>
        </w:rPr>
        <w:t>)</w:t>
      </w:r>
    </w:p>
    <w:p w14:paraId="62B322FE" w14:textId="43D4EB59" w:rsidR="00B073EB" w:rsidRPr="00A971F1" w:rsidRDefault="00A971F1" w:rsidP="00B073EB">
      <w:pPr>
        <w:numPr>
          <w:ilvl w:val="0"/>
          <w:numId w:val="2"/>
        </w:numPr>
        <w:suppressAutoHyphens w:val="0"/>
        <w:rPr>
          <w:color w:val="000000"/>
          <w:sz w:val="20"/>
          <w:szCs w:val="20"/>
          <w:lang w:val="en-US"/>
        </w:rPr>
      </w:pPr>
      <w:r w:rsidRPr="00A971F1">
        <w:rPr>
          <w:color w:val="000000"/>
          <w:sz w:val="20"/>
          <w:szCs w:val="20"/>
          <w:lang w:val="en-US"/>
        </w:rPr>
        <w:t xml:space="preserve">Membership file complete </w:t>
      </w:r>
      <w:r w:rsidR="00B073EB" w:rsidRPr="00A971F1">
        <w:rPr>
          <w:color w:val="000000"/>
          <w:sz w:val="20"/>
          <w:szCs w:val="20"/>
          <w:lang w:val="en-US"/>
        </w:rPr>
        <w:t>(</w:t>
      </w:r>
      <w:r w:rsidRPr="00A971F1">
        <w:rPr>
          <w:color w:val="000000"/>
          <w:sz w:val="20"/>
          <w:szCs w:val="20"/>
          <w:lang w:val="en-US"/>
        </w:rPr>
        <w:t>Only for ef</w:t>
      </w:r>
      <w:r w:rsidR="00F87FAA">
        <w:rPr>
          <w:color w:val="000000"/>
          <w:sz w:val="20"/>
          <w:szCs w:val="20"/>
          <w:lang w:val="en-US"/>
        </w:rPr>
        <w:t>f</w:t>
      </w:r>
      <w:r w:rsidRPr="00A971F1">
        <w:rPr>
          <w:color w:val="000000"/>
          <w:sz w:val="20"/>
          <w:szCs w:val="20"/>
          <w:lang w:val="en-US"/>
        </w:rPr>
        <w:t>e</w:t>
      </w:r>
      <w:r>
        <w:rPr>
          <w:color w:val="000000"/>
          <w:sz w:val="20"/>
          <w:szCs w:val="20"/>
          <w:lang w:val="en-US"/>
        </w:rPr>
        <w:t>c</w:t>
      </w:r>
      <w:r w:rsidRPr="00A971F1">
        <w:rPr>
          <w:color w:val="000000"/>
          <w:sz w:val="20"/>
          <w:szCs w:val="20"/>
          <w:lang w:val="en-US"/>
        </w:rPr>
        <w:t>tive</w:t>
      </w:r>
      <w:r>
        <w:rPr>
          <w:color w:val="000000"/>
          <w:sz w:val="20"/>
          <w:szCs w:val="20"/>
          <w:lang w:val="en-US"/>
        </w:rPr>
        <w:t>s</w:t>
      </w:r>
      <w:r w:rsidRPr="00A971F1">
        <w:rPr>
          <w:color w:val="000000"/>
          <w:sz w:val="20"/>
          <w:szCs w:val="20"/>
          <w:lang w:val="en-US"/>
        </w:rPr>
        <w:t xml:space="preserve"> members)</w:t>
      </w:r>
      <w:r w:rsidR="00B073EB" w:rsidRPr="00A971F1">
        <w:rPr>
          <w:color w:val="000000"/>
          <w:sz w:val="20"/>
          <w:szCs w:val="20"/>
          <w:lang w:val="en-US"/>
        </w:rPr>
        <w:t xml:space="preserve"> </w:t>
      </w:r>
    </w:p>
    <w:p w14:paraId="0D52520D" w14:textId="77777777" w:rsidR="00B073EB" w:rsidRPr="00A971F1" w:rsidRDefault="00B073EB" w:rsidP="00B073EB">
      <w:pPr>
        <w:rPr>
          <w:lang w:val="en-US"/>
        </w:rPr>
      </w:pPr>
    </w:p>
    <w:p w14:paraId="2A228627" w14:textId="1197166F" w:rsidR="00B073EB" w:rsidRPr="001378E8" w:rsidRDefault="00A971F1" w:rsidP="00B073EB">
      <w:pPr>
        <w:jc w:val="center"/>
        <w:rPr>
          <w:b/>
          <w:lang w:val="en-US"/>
        </w:rPr>
      </w:pPr>
      <w:proofErr w:type="spellStart"/>
      <w:r w:rsidRPr="001378E8">
        <w:rPr>
          <w:b/>
          <w:lang w:val="en-US"/>
        </w:rPr>
        <w:t>Annex</w:t>
      </w:r>
      <w:r w:rsidR="001378E8" w:rsidRPr="001378E8">
        <w:rPr>
          <w:b/>
          <w:lang w:val="en-US"/>
        </w:rPr>
        <w:t>e</w:t>
      </w:r>
      <w:proofErr w:type="spellEnd"/>
    </w:p>
    <w:p w14:paraId="0981604F" w14:textId="77777777" w:rsidR="00B073EB" w:rsidRPr="007A72F6" w:rsidRDefault="00B073EB" w:rsidP="00B073EB">
      <w:pPr>
        <w:jc w:val="center"/>
        <w:rPr>
          <w:b/>
        </w:rPr>
      </w:pPr>
    </w:p>
    <w:p w14:paraId="43587DE2" w14:textId="77777777" w:rsidR="00B073EB" w:rsidRPr="007A72F6" w:rsidRDefault="00B073EB" w:rsidP="00B073EB">
      <w:pPr>
        <w:jc w:val="center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6343"/>
      </w:tblGrid>
      <w:tr w:rsidR="00B073EB" w:rsidRPr="007A72F6" w14:paraId="5F8CEC73" w14:textId="77777777" w:rsidTr="00A31B1B">
        <w:trPr>
          <w:trHeight w:val="284"/>
        </w:trPr>
        <w:tc>
          <w:tcPr>
            <w:tcW w:w="9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1002" w14:textId="3A146144" w:rsidR="00B073EB" w:rsidRPr="00383BCF" w:rsidRDefault="00A971F1" w:rsidP="00A31B1B">
            <w:pPr>
              <w:pStyle w:val="Ttulo3"/>
              <w:jc w:val="center"/>
              <w:rPr>
                <w:rFonts w:ascii="Times New Roman" w:hAnsi="Times New Roman"/>
                <w:lang w:val="pt-BR" w:eastAsia="pt-BR"/>
              </w:rPr>
            </w:pPr>
            <w:r>
              <w:rPr>
                <w:rFonts w:ascii="Times New Roman" w:hAnsi="Times New Roman"/>
                <w:lang w:val="pt-BR" w:eastAsia="pt-BR"/>
              </w:rPr>
              <w:t>BOARD</w:t>
            </w:r>
            <w:r w:rsidR="00B073EB" w:rsidRPr="00383BCF">
              <w:rPr>
                <w:rFonts w:ascii="Times New Roman" w:hAnsi="Times New Roman"/>
                <w:lang w:val="pt-BR" w:eastAsia="pt-BR"/>
              </w:rPr>
              <w:t xml:space="preserve"> I </w:t>
            </w:r>
            <w:r>
              <w:rPr>
                <w:rFonts w:ascii="Times New Roman" w:hAnsi="Times New Roman"/>
                <w:lang w:val="pt-BR" w:eastAsia="pt-BR"/>
              </w:rPr>
              <w:t xml:space="preserve">– </w:t>
            </w:r>
            <w:r w:rsidR="00F87FAA">
              <w:rPr>
                <w:rFonts w:ascii="Times New Roman" w:hAnsi="Times New Roman"/>
                <w:lang w:val="pt-BR" w:eastAsia="pt-BR"/>
              </w:rPr>
              <w:t>MEMBERS</w:t>
            </w:r>
            <w:r>
              <w:rPr>
                <w:rFonts w:ascii="Times New Roman" w:hAnsi="Times New Roman"/>
                <w:lang w:val="pt-BR" w:eastAsia="pt-BR"/>
              </w:rPr>
              <w:t xml:space="preserve"> CATEGORIES </w:t>
            </w:r>
          </w:p>
        </w:tc>
      </w:tr>
      <w:tr w:rsidR="00B073EB" w:rsidRPr="00F87FAA" w14:paraId="0D6C5F44" w14:textId="77777777" w:rsidTr="00A31B1B">
        <w:trPr>
          <w:trHeight w:val="34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DBCF" w14:textId="4F1397B4" w:rsidR="00B073EB" w:rsidRPr="007A72F6" w:rsidRDefault="00F87FAA" w:rsidP="00A31B1B">
            <w:pPr>
              <w:rPr>
                <w:sz w:val="18"/>
              </w:rPr>
            </w:pPr>
            <w:r>
              <w:rPr>
                <w:sz w:val="18"/>
              </w:rPr>
              <w:t>EFFECTIVES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0910" w14:textId="1A2B1604" w:rsidR="00B073EB" w:rsidRPr="00F87FAA" w:rsidRDefault="00F87FAA" w:rsidP="00A31B1B">
            <w:pPr>
              <w:jc w:val="both"/>
              <w:rPr>
                <w:sz w:val="18"/>
                <w:szCs w:val="18"/>
                <w:lang w:val="en-US"/>
              </w:rPr>
            </w:pPr>
            <w:r w:rsidRPr="00F87FAA">
              <w:rPr>
                <w:sz w:val="18"/>
                <w:szCs w:val="18"/>
                <w:lang w:val="en-US"/>
              </w:rPr>
              <w:t>Oil and gas operators acting in exploration and production activities in Brazil or abroad</w:t>
            </w:r>
            <w:r>
              <w:rPr>
                <w:sz w:val="18"/>
                <w:szCs w:val="18"/>
                <w:lang w:val="en-US"/>
              </w:rPr>
              <w:t xml:space="preserve">, or companies to long to be operators and are qualified by </w:t>
            </w:r>
            <w:proofErr w:type="spellStart"/>
            <w:r>
              <w:rPr>
                <w:sz w:val="18"/>
                <w:szCs w:val="18"/>
                <w:lang w:val="en-US"/>
              </w:rPr>
              <w:t>Agência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Nacional de </w:t>
            </w:r>
            <w:proofErr w:type="spellStart"/>
            <w:r>
              <w:rPr>
                <w:sz w:val="18"/>
                <w:szCs w:val="18"/>
                <w:lang w:val="en-US"/>
              </w:rPr>
              <w:t>Petróleo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Gás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Natural e </w:t>
            </w:r>
            <w:proofErr w:type="spellStart"/>
            <w:r>
              <w:rPr>
                <w:sz w:val="18"/>
                <w:szCs w:val="18"/>
                <w:lang w:val="en-US"/>
              </w:rPr>
              <w:t>Biocombustíveis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– ANP. </w:t>
            </w:r>
          </w:p>
        </w:tc>
      </w:tr>
      <w:tr w:rsidR="00B073EB" w:rsidRPr="007A72F6" w14:paraId="6427FEE8" w14:textId="77777777" w:rsidTr="00A31B1B">
        <w:trPr>
          <w:trHeight w:val="34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6CE0" w14:textId="77777777" w:rsidR="00B073EB" w:rsidRPr="007A72F6" w:rsidRDefault="00B073EB" w:rsidP="00A31B1B">
            <w:pPr>
              <w:rPr>
                <w:sz w:val="18"/>
              </w:rPr>
            </w:pPr>
            <w:r w:rsidRPr="007A72F6">
              <w:rPr>
                <w:sz w:val="18"/>
              </w:rPr>
              <w:t>COLABORADORES ASPIRANTES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978E" w14:textId="658BAF4B" w:rsidR="00B073EB" w:rsidRPr="00F87FAA" w:rsidRDefault="00F87FAA" w:rsidP="00A31B1B">
            <w:pPr>
              <w:suppressAutoHyphens w:val="0"/>
              <w:jc w:val="both"/>
              <w:rPr>
                <w:sz w:val="18"/>
                <w:szCs w:val="18"/>
                <w:lang w:val="en-US"/>
              </w:rPr>
            </w:pPr>
            <w:r w:rsidRPr="00F87FAA">
              <w:rPr>
                <w:sz w:val="18"/>
                <w:szCs w:val="18"/>
                <w:lang w:val="en-US"/>
              </w:rPr>
              <w:t xml:space="preserve">Companies aiming to become oil and gas operators or former effective associates that no longer present the requirements to fit the category but wish to remain at ABPIP. </w:t>
            </w:r>
          </w:p>
          <w:p w14:paraId="1CD2F5AF" w14:textId="77777777" w:rsidR="00B073EB" w:rsidRPr="007A72F6" w:rsidRDefault="00B073EB" w:rsidP="00A31B1B">
            <w:pPr>
              <w:suppressAutoHyphens w:val="0"/>
              <w:jc w:val="both"/>
              <w:rPr>
                <w:sz w:val="18"/>
                <w:szCs w:val="18"/>
              </w:rPr>
            </w:pPr>
          </w:p>
        </w:tc>
      </w:tr>
      <w:tr w:rsidR="00B073EB" w:rsidRPr="00F87FAA" w14:paraId="4937EC14" w14:textId="77777777" w:rsidTr="00A31B1B">
        <w:trPr>
          <w:trHeight w:val="34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FD4B" w14:textId="77777777" w:rsidR="00B073EB" w:rsidRPr="007A72F6" w:rsidRDefault="00B073EB" w:rsidP="00A31B1B">
            <w:pPr>
              <w:rPr>
                <w:sz w:val="18"/>
              </w:rPr>
            </w:pPr>
            <w:r w:rsidRPr="007A72F6">
              <w:rPr>
                <w:sz w:val="18"/>
              </w:rPr>
              <w:t>COLABORADORES FORNECEDORES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87A1" w14:textId="58D8F9D0" w:rsidR="00B073EB" w:rsidRPr="00F87FAA" w:rsidRDefault="00F87FAA" w:rsidP="00F87FAA">
            <w:pPr>
              <w:suppressAutoHyphens w:val="0"/>
              <w:jc w:val="both"/>
              <w:rPr>
                <w:sz w:val="18"/>
                <w:szCs w:val="18"/>
                <w:lang w:val="en-US"/>
              </w:rPr>
            </w:pPr>
            <w:r w:rsidRPr="00F87FAA">
              <w:rPr>
                <w:sz w:val="18"/>
                <w:szCs w:val="18"/>
                <w:lang w:val="en-US"/>
              </w:rPr>
              <w:t>Suppliers’</w:t>
            </w:r>
            <w:r w:rsidRPr="00F87FA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companies </w:t>
            </w:r>
            <w:r w:rsidRPr="00F87FAA">
              <w:rPr>
                <w:sz w:val="18"/>
                <w:szCs w:val="18"/>
                <w:lang w:val="en-US"/>
              </w:rPr>
              <w:t xml:space="preserve">of goods and services to the oil and gas exploration and production industry. </w:t>
            </w:r>
          </w:p>
        </w:tc>
      </w:tr>
      <w:tr w:rsidR="00B073EB" w:rsidRPr="00F87FAA" w14:paraId="6BF9FC6C" w14:textId="77777777" w:rsidTr="00A31B1B">
        <w:trPr>
          <w:trHeight w:val="543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84C6" w14:textId="77777777" w:rsidR="00B073EB" w:rsidRPr="007A72F6" w:rsidRDefault="00B073EB" w:rsidP="00A31B1B">
            <w:pPr>
              <w:rPr>
                <w:sz w:val="18"/>
              </w:rPr>
            </w:pPr>
            <w:r w:rsidRPr="007A72F6">
              <w:rPr>
                <w:sz w:val="18"/>
              </w:rPr>
              <w:t>HONORÁRIOS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5AAD" w14:textId="218D90A0" w:rsidR="00B073EB" w:rsidRPr="00F87FAA" w:rsidRDefault="00F87FAA" w:rsidP="00A31B1B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F87FAA">
              <w:rPr>
                <w:color w:val="000000"/>
                <w:sz w:val="18"/>
                <w:szCs w:val="18"/>
                <w:lang w:val="en-US"/>
              </w:rPr>
              <w:t>Individuals nominated by the Board of Directors and approved by associates’ Assembly based on distinctive sector achievements or knowledge.</w:t>
            </w:r>
          </w:p>
          <w:p w14:paraId="053561EA" w14:textId="77777777" w:rsidR="00B073EB" w:rsidRPr="00F87FAA" w:rsidRDefault="00B073EB" w:rsidP="00A31B1B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7055BC72" w14:textId="77777777" w:rsidR="00B073EB" w:rsidRPr="00F87FAA" w:rsidRDefault="00B073EB" w:rsidP="00B073EB">
      <w:pPr>
        <w:jc w:val="center"/>
        <w:rPr>
          <w:lang w:val="en-US"/>
        </w:rPr>
      </w:pPr>
      <w:r w:rsidRPr="00F87FAA">
        <w:rPr>
          <w:lang w:val="en-US"/>
        </w:rPr>
        <w:tab/>
      </w:r>
    </w:p>
    <w:p w14:paraId="242B57BA" w14:textId="77777777" w:rsidR="00B073EB" w:rsidRPr="00F87FAA" w:rsidRDefault="00B073EB" w:rsidP="00B073EB">
      <w:pPr>
        <w:jc w:val="center"/>
        <w:rPr>
          <w:lang w:val="en-US"/>
        </w:rPr>
      </w:pPr>
    </w:p>
    <w:p w14:paraId="2DD14D38" w14:textId="77777777" w:rsidR="00B073EB" w:rsidRPr="00F87FAA" w:rsidRDefault="00B073EB" w:rsidP="00B073EB">
      <w:pPr>
        <w:jc w:val="center"/>
        <w:rPr>
          <w:lang w:val="en-US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2321"/>
        <w:gridCol w:w="3357"/>
      </w:tblGrid>
      <w:tr w:rsidR="00B073EB" w:rsidRPr="00F87FAA" w14:paraId="0770A2D1" w14:textId="77777777" w:rsidTr="00301220">
        <w:trPr>
          <w:trHeight w:val="284"/>
        </w:trPr>
        <w:tc>
          <w:tcPr>
            <w:tcW w:w="8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1E3B" w14:textId="3ACC456E" w:rsidR="00B073EB" w:rsidRPr="00F87FAA" w:rsidRDefault="00F87FAA" w:rsidP="00A31B1B">
            <w:pPr>
              <w:jc w:val="center"/>
              <w:rPr>
                <w:b/>
                <w:bCs/>
                <w:sz w:val="18"/>
                <w:lang w:val="en-US"/>
              </w:rPr>
            </w:pPr>
            <w:r w:rsidRPr="00F87FAA">
              <w:rPr>
                <w:b/>
                <w:bCs/>
                <w:sz w:val="18"/>
                <w:lang w:val="en-US"/>
              </w:rPr>
              <w:t>BOARD</w:t>
            </w:r>
            <w:r w:rsidR="00B073EB" w:rsidRPr="00F87FAA">
              <w:rPr>
                <w:b/>
                <w:bCs/>
                <w:sz w:val="18"/>
                <w:lang w:val="en-US"/>
              </w:rPr>
              <w:t xml:space="preserve"> II -</w:t>
            </w:r>
            <w:r w:rsidRPr="00F87FAA">
              <w:rPr>
                <w:b/>
                <w:bCs/>
                <w:sz w:val="18"/>
                <w:lang w:val="en-US"/>
              </w:rPr>
              <w:t xml:space="preserve">RIGTHS AND DUTIES OF EAHT </w:t>
            </w:r>
            <w:r>
              <w:rPr>
                <w:b/>
                <w:bCs/>
                <w:sz w:val="18"/>
                <w:lang w:val="en-US"/>
              </w:rPr>
              <w:t>MEMBER CATEGORIES</w:t>
            </w:r>
            <w:r w:rsidR="00B073EB" w:rsidRPr="00F87FAA">
              <w:rPr>
                <w:b/>
                <w:bCs/>
                <w:sz w:val="18"/>
                <w:lang w:val="en-US"/>
              </w:rPr>
              <w:t>.</w:t>
            </w:r>
          </w:p>
        </w:tc>
      </w:tr>
      <w:tr w:rsidR="00B073EB" w:rsidRPr="007A72F6" w14:paraId="189E87AD" w14:textId="77777777" w:rsidTr="00301220">
        <w:trPr>
          <w:trHeight w:val="36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D630" w14:textId="6D1DAD2B" w:rsidR="00B073EB" w:rsidRPr="007A72F6" w:rsidRDefault="00F87FAA" w:rsidP="00A31B1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CATEGORY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B3FF" w14:textId="3B2EB2D0" w:rsidR="00B073EB" w:rsidRPr="007A72F6" w:rsidRDefault="00F87FAA" w:rsidP="00A31B1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RIGTHS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1F31" w14:textId="497C958F" w:rsidR="00B073EB" w:rsidRPr="007A72F6" w:rsidRDefault="00F87FAA" w:rsidP="00A31B1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DUTIES</w:t>
            </w:r>
          </w:p>
        </w:tc>
      </w:tr>
      <w:tr w:rsidR="00B073EB" w:rsidRPr="009C3DD2" w14:paraId="6CE88824" w14:textId="77777777" w:rsidTr="00301220">
        <w:trPr>
          <w:trHeight w:val="3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A867" w14:textId="6D40C740" w:rsidR="00B073EB" w:rsidRPr="007A72F6" w:rsidRDefault="00B073EB" w:rsidP="00A31B1B">
            <w:pPr>
              <w:rPr>
                <w:sz w:val="18"/>
              </w:rPr>
            </w:pPr>
            <w:r w:rsidRPr="007A72F6">
              <w:rPr>
                <w:sz w:val="18"/>
              </w:rPr>
              <w:t>E</w:t>
            </w:r>
            <w:r w:rsidR="009C3DD2">
              <w:rPr>
                <w:sz w:val="18"/>
              </w:rPr>
              <w:t>FFECTIVE MEMBER’S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45DE" w14:textId="5DE8D1A9" w:rsidR="00B073EB" w:rsidRPr="00A16FC9" w:rsidRDefault="00A16FC9" w:rsidP="00A31B1B">
            <w:pPr>
              <w:rPr>
                <w:sz w:val="18"/>
                <w:lang w:val="en-US"/>
              </w:rPr>
            </w:pPr>
            <w:r w:rsidRPr="00A16FC9">
              <w:rPr>
                <w:sz w:val="18"/>
                <w:lang w:val="en-US"/>
              </w:rPr>
              <w:t xml:space="preserve">Be present in all ABPIP events, with possibility </w:t>
            </w:r>
            <w:r w:rsidR="009C3DD2">
              <w:rPr>
                <w:sz w:val="18"/>
                <w:lang w:val="en-US"/>
              </w:rPr>
              <w:t>to</w:t>
            </w:r>
            <w:r w:rsidRPr="00A16FC9">
              <w:rPr>
                <w:sz w:val="18"/>
                <w:lang w:val="en-US"/>
              </w:rPr>
              <w:t xml:space="preserve"> vot</w:t>
            </w:r>
            <w:r w:rsidR="009C3DD2">
              <w:rPr>
                <w:sz w:val="18"/>
                <w:lang w:val="en-US"/>
              </w:rPr>
              <w:t xml:space="preserve">ing </w:t>
            </w:r>
            <w:r w:rsidRPr="00A16FC9">
              <w:rPr>
                <w:sz w:val="18"/>
                <w:lang w:val="en-US"/>
              </w:rPr>
              <w:t>and being vote.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F37A" w14:textId="77777777" w:rsidR="009C3DD2" w:rsidRDefault="009C3DD2" w:rsidP="009C3DD2">
            <w:pPr>
              <w:pStyle w:val="NormalWeb"/>
              <w:jc w:val="both"/>
              <w:rPr>
                <w:sz w:val="18"/>
                <w:szCs w:val="15"/>
                <w:lang w:val="en-US"/>
              </w:rPr>
            </w:pPr>
            <w:r w:rsidRPr="009C3DD2">
              <w:rPr>
                <w:sz w:val="18"/>
                <w:szCs w:val="15"/>
                <w:lang w:val="en-US"/>
              </w:rPr>
              <w:t>I – Collaborate for the development, progress, and expansion of ABPIP activities and for institutional credibility and prestige.</w:t>
            </w:r>
          </w:p>
          <w:p w14:paraId="79881F18" w14:textId="7B074BCD" w:rsidR="009C3DD2" w:rsidRDefault="009C3DD2" w:rsidP="009C3DD2">
            <w:pPr>
              <w:pStyle w:val="NormalWeb"/>
              <w:jc w:val="both"/>
              <w:rPr>
                <w:sz w:val="18"/>
                <w:szCs w:val="15"/>
                <w:lang w:val="en-US"/>
              </w:rPr>
            </w:pPr>
            <w:r w:rsidRPr="009C3DD2">
              <w:rPr>
                <w:sz w:val="18"/>
                <w:szCs w:val="15"/>
                <w:lang w:val="en-US"/>
              </w:rPr>
              <w:t>II – Comply with the Law, since the Social Contract and regulatory instruments and rules made by Directors and General Assembly.</w:t>
            </w:r>
          </w:p>
          <w:p w14:paraId="2246C0E1" w14:textId="74444140" w:rsidR="009C3DD2" w:rsidRPr="009C3DD2" w:rsidRDefault="009C3DD2" w:rsidP="009C3DD2">
            <w:pPr>
              <w:pStyle w:val="NormalWeb"/>
              <w:jc w:val="both"/>
              <w:rPr>
                <w:sz w:val="18"/>
                <w:szCs w:val="15"/>
                <w:lang w:val="en-US"/>
              </w:rPr>
            </w:pPr>
            <w:r w:rsidRPr="009C3DD2">
              <w:rPr>
                <w:sz w:val="18"/>
                <w:szCs w:val="15"/>
                <w:lang w:val="en-US"/>
              </w:rPr>
              <w:t xml:space="preserve">III – Comply and make comply the rules approved by ABPIP and the commitments. </w:t>
            </w:r>
          </w:p>
          <w:p w14:paraId="5AA00265" w14:textId="77777777" w:rsidR="009C3DD2" w:rsidRDefault="009C3DD2" w:rsidP="009C3DD2">
            <w:pPr>
              <w:pStyle w:val="NormalWeb"/>
              <w:jc w:val="both"/>
              <w:rPr>
                <w:sz w:val="18"/>
                <w:szCs w:val="15"/>
                <w:lang w:val="en-US"/>
              </w:rPr>
            </w:pPr>
            <w:r w:rsidRPr="009C3DD2">
              <w:rPr>
                <w:sz w:val="18"/>
                <w:szCs w:val="15"/>
                <w:lang w:val="en-US"/>
              </w:rPr>
              <w:t>IV – Pay, on time, the contribution fixed by General Assembly.</w:t>
            </w:r>
          </w:p>
          <w:p w14:paraId="6388D15A" w14:textId="2AF380C6" w:rsidR="009C3DD2" w:rsidRPr="009C3DD2" w:rsidRDefault="009C3DD2" w:rsidP="009C3DD2">
            <w:pPr>
              <w:pStyle w:val="NormalWeb"/>
              <w:jc w:val="both"/>
              <w:rPr>
                <w:sz w:val="18"/>
                <w:szCs w:val="15"/>
                <w:lang w:val="en-US"/>
              </w:rPr>
            </w:pPr>
            <w:r w:rsidRPr="009C3DD2">
              <w:rPr>
                <w:sz w:val="18"/>
                <w:szCs w:val="15"/>
                <w:lang w:val="en-US"/>
              </w:rPr>
              <w:t>V – Collaborate for keep saving the institutional patrimony.</w:t>
            </w:r>
          </w:p>
          <w:p w14:paraId="748BAC4D" w14:textId="77777777" w:rsidR="009C3DD2" w:rsidRPr="009C3DD2" w:rsidRDefault="009C3DD2" w:rsidP="009C3DD2">
            <w:pPr>
              <w:pStyle w:val="NormalWeb"/>
              <w:jc w:val="both"/>
              <w:rPr>
                <w:sz w:val="18"/>
                <w:szCs w:val="15"/>
                <w:lang w:val="en-US"/>
              </w:rPr>
            </w:pPr>
            <w:r w:rsidRPr="009C3DD2">
              <w:rPr>
                <w:sz w:val="18"/>
                <w:szCs w:val="15"/>
                <w:lang w:val="en-US"/>
              </w:rPr>
              <w:t>VI – Avoid harmful actions to industry and moral and material ABPIP patrimony.</w:t>
            </w:r>
          </w:p>
          <w:p w14:paraId="7EAA3597" w14:textId="77777777" w:rsidR="009C3DD2" w:rsidRDefault="009C3DD2" w:rsidP="009C3DD2">
            <w:pPr>
              <w:pStyle w:val="NormalWeb"/>
              <w:jc w:val="both"/>
              <w:rPr>
                <w:sz w:val="18"/>
                <w:szCs w:val="15"/>
                <w:lang w:val="en-US"/>
              </w:rPr>
            </w:pPr>
            <w:r w:rsidRPr="009C3DD2">
              <w:rPr>
                <w:sz w:val="18"/>
                <w:szCs w:val="15"/>
                <w:lang w:val="en-US"/>
              </w:rPr>
              <w:t xml:space="preserve">VII – Keep in secret the subject’s debate in social meetings. </w:t>
            </w:r>
          </w:p>
          <w:p w14:paraId="48895C39" w14:textId="68256BEC" w:rsidR="009C3DD2" w:rsidRPr="009C3DD2" w:rsidRDefault="009C3DD2" w:rsidP="009C3DD2">
            <w:pPr>
              <w:pStyle w:val="NormalWeb"/>
              <w:jc w:val="both"/>
              <w:rPr>
                <w:sz w:val="18"/>
                <w:szCs w:val="15"/>
                <w:lang w:val="en-US"/>
              </w:rPr>
            </w:pPr>
            <w:r w:rsidRPr="009C3DD2">
              <w:rPr>
                <w:sz w:val="18"/>
                <w:szCs w:val="15"/>
                <w:lang w:val="en-US"/>
              </w:rPr>
              <w:t xml:space="preserve">VIII – Be present in General Assembly, when call, and participate at the groups created to promote ABPIP activities. </w:t>
            </w:r>
          </w:p>
          <w:p w14:paraId="14422C7A" w14:textId="77777777" w:rsidR="009C3DD2" w:rsidRDefault="009C3DD2" w:rsidP="009C3DD2">
            <w:pPr>
              <w:pStyle w:val="NormalWeb"/>
              <w:jc w:val="both"/>
              <w:rPr>
                <w:sz w:val="18"/>
                <w:szCs w:val="15"/>
                <w:lang w:val="en-US"/>
              </w:rPr>
            </w:pPr>
            <w:r w:rsidRPr="009C3DD2">
              <w:rPr>
                <w:sz w:val="18"/>
                <w:szCs w:val="15"/>
                <w:lang w:val="en-US"/>
              </w:rPr>
              <w:t xml:space="preserve">IX – Be part of committees you were designed and comply with the Directors and General Assembly rules. </w:t>
            </w:r>
          </w:p>
          <w:p w14:paraId="644CAF28" w14:textId="26659F2D" w:rsidR="00B073EB" w:rsidRPr="009C3DD2" w:rsidRDefault="009C3DD2" w:rsidP="009C3DD2">
            <w:pPr>
              <w:pStyle w:val="NormalWeb"/>
              <w:jc w:val="both"/>
              <w:rPr>
                <w:sz w:val="18"/>
                <w:lang w:val="en-US"/>
              </w:rPr>
            </w:pPr>
            <w:r w:rsidRPr="009C3DD2">
              <w:rPr>
                <w:sz w:val="18"/>
                <w:szCs w:val="15"/>
                <w:lang w:val="en-US"/>
              </w:rPr>
              <w:t xml:space="preserve">X – Care for associative spirit and Harmony between members. </w:t>
            </w:r>
          </w:p>
        </w:tc>
      </w:tr>
      <w:tr w:rsidR="00B073EB" w:rsidRPr="00301220" w14:paraId="5E7711BB" w14:textId="77777777" w:rsidTr="00301220">
        <w:trPr>
          <w:trHeight w:val="3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B86" w14:textId="46EB9F72" w:rsidR="00B073EB" w:rsidRPr="007A72F6" w:rsidRDefault="009C3DD2" w:rsidP="00A31B1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ASPIRING MEMBER’S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D3A1" w14:textId="2127B10A" w:rsidR="00B073EB" w:rsidRPr="009C3DD2" w:rsidRDefault="009C3DD2" w:rsidP="00A31B1B">
            <w:pPr>
              <w:jc w:val="both"/>
              <w:rPr>
                <w:sz w:val="18"/>
                <w:lang w:val="en-US"/>
              </w:rPr>
            </w:pPr>
            <w:r w:rsidRPr="009C3DD2">
              <w:rPr>
                <w:sz w:val="18"/>
                <w:lang w:val="en-US"/>
              </w:rPr>
              <w:t xml:space="preserve">Be present in all ABPIP events, by previous analysis and </w:t>
            </w:r>
            <w:r w:rsidR="00301220" w:rsidRPr="009C3DD2">
              <w:rPr>
                <w:sz w:val="18"/>
                <w:lang w:val="en-US"/>
              </w:rPr>
              <w:t>director’s</w:t>
            </w:r>
            <w:r w:rsidRPr="009C3DD2">
              <w:rPr>
                <w:sz w:val="18"/>
                <w:lang w:val="en-US"/>
              </w:rPr>
              <w:t xml:space="preserve"> permission, without possibility for voting and being vote</w:t>
            </w:r>
            <w:r w:rsidR="00301220">
              <w:rPr>
                <w:sz w:val="18"/>
                <w:lang w:val="en-US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9A0E" w14:textId="6A130C70" w:rsidR="00B073EB" w:rsidRPr="00301220" w:rsidRDefault="009C3DD2" w:rsidP="00A31B1B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5"/>
                <w:lang w:val="en-US"/>
              </w:rPr>
            </w:pPr>
            <w:r w:rsidRPr="00301220">
              <w:rPr>
                <w:sz w:val="18"/>
                <w:szCs w:val="15"/>
                <w:lang w:val="en-US"/>
              </w:rPr>
              <w:t xml:space="preserve">The same of </w:t>
            </w:r>
            <w:r w:rsidR="00301220" w:rsidRPr="00301220">
              <w:rPr>
                <w:sz w:val="18"/>
                <w:szCs w:val="15"/>
                <w:lang w:val="en-US"/>
              </w:rPr>
              <w:t>effective m</w:t>
            </w:r>
            <w:r w:rsidR="00301220">
              <w:rPr>
                <w:sz w:val="18"/>
                <w:szCs w:val="15"/>
                <w:lang w:val="en-US"/>
              </w:rPr>
              <w:t>ember’s category</w:t>
            </w:r>
          </w:p>
        </w:tc>
      </w:tr>
      <w:tr w:rsidR="00301220" w:rsidRPr="00301220" w14:paraId="60A3F60C" w14:textId="77777777" w:rsidTr="00301220">
        <w:trPr>
          <w:trHeight w:val="3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1C83" w14:textId="71517F4B" w:rsidR="00301220" w:rsidRPr="007A72F6" w:rsidRDefault="00301220" w:rsidP="00301220">
            <w:pPr>
              <w:rPr>
                <w:sz w:val="18"/>
              </w:rPr>
            </w:pPr>
            <w:r>
              <w:rPr>
                <w:sz w:val="18"/>
              </w:rPr>
              <w:t>SUPPLIERS MEMBER’S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7E71" w14:textId="662B2B44" w:rsidR="00301220" w:rsidRPr="00301220" w:rsidRDefault="00301220" w:rsidP="00301220">
            <w:pPr>
              <w:jc w:val="both"/>
              <w:rPr>
                <w:sz w:val="18"/>
                <w:lang w:val="en-US"/>
              </w:rPr>
            </w:pPr>
            <w:r w:rsidRPr="009C3DD2">
              <w:rPr>
                <w:sz w:val="18"/>
                <w:lang w:val="en-US"/>
              </w:rPr>
              <w:t>Be present in all ABPIP events, by previous analysis and director’s permission, without possibility for voting and being vote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9F5F" w14:textId="64E7AAE9" w:rsidR="00301220" w:rsidRPr="00301220" w:rsidRDefault="00301220" w:rsidP="00301220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5"/>
                <w:lang w:val="en-US"/>
              </w:rPr>
            </w:pPr>
            <w:r w:rsidRPr="00301220">
              <w:rPr>
                <w:sz w:val="18"/>
                <w:szCs w:val="15"/>
                <w:lang w:val="en-US"/>
              </w:rPr>
              <w:t>The same of effective m</w:t>
            </w:r>
            <w:r>
              <w:rPr>
                <w:sz w:val="18"/>
                <w:szCs w:val="15"/>
                <w:lang w:val="en-US"/>
              </w:rPr>
              <w:t>ember’s category</w:t>
            </w:r>
          </w:p>
        </w:tc>
      </w:tr>
      <w:tr w:rsidR="00B073EB" w:rsidRPr="00301220" w14:paraId="2C06CDE8" w14:textId="77777777" w:rsidTr="00301220">
        <w:trPr>
          <w:trHeight w:val="3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11FD" w14:textId="77777777" w:rsidR="00B073EB" w:rsidRPr="007A72F6" w:rsidRDefault="00B073EB" w:rsidP="00A31B1B">
            <w:pPr>
              <w:rPr>
                <w:sz w:val="18"/>
              </w:rPr>
            </w:pPr>
            <w:r w:rsidRPr="007A72F6">
              <w:rPr>
                <w:sz w:val="18"/>
              </w:rPr>
              <w:t>HONORÁRIOS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D268" w14:textId="03C87798" w:rsidR="00B073EB" w:rsidRPr="00301220" w:rsidRDefault="00301220" w:rsidP="00A31B1B">
            <w:pPr>
              <w:jc w:val="both"/>
              <w:rPr>
                <w:sz w:val="18"/>
                <w:lang w:val="en-US"/>
              </w:rPr>
            </w:pPr>
            <w:r w:rsidRPr="009C3DD2">
              <w:rPr>
                <w:sz w:val="18"/>
                <w:lang w:val="en-US"/>
              </w:rPr>
              <w:t>Be present in all ABPIP events, by previous analysis and director’s permission, without possibility for voting and being vote</w:t>
            </w:r>
            <w:r>
              <w:rPr>
                <w:sz w:val="18"/>
                <w:lang w:val="en-US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9BCC" w14:textId="7099CE0E" w:rsidR="00B073EB" w:rsidRPr="00301220" w:rsidRDefault="00301220" w:rsidP="00A31B1B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5"/>
                <w:lang w:val="en-US"/>
              </w:rPr>
            </w:pPr>
            <w:r w:rsidRPr="00301220">
              <w:rPr>
                <w:sz w:val="18"/>
                <w:szCs w:val="15"/>
                <w:lang w:val="en-US"/>
              </w:rPr>
              <w:t>The same of effective member’s category, without duties IV and V.</w:t>
            </w:r>
          </w:p>
        </w:tc>
      </w:tr>
    </w:tbl>
    <w:p w14:paraId="1C160D3B" w14:textId="77777777" w:rsidR="00B073EB" w:rsidRPr="00301220" w:rsidRDefault="00B073EB" w:rsidP="00B073EB">
      <w:pPr>
        <w:jc w:val="center"/>
        <w:rPr>
          <w:lang w:val="en-US"/>
        </w:rPr>
      </w:pPr>
    </w:p>
    <w:p w14:paraId="15066302" w14:textId="77777777" w:rsidR="00B073EB" w:rsidRPr="00301220" w:rsidRDefault="00B073EB" w:rsidP="00B073EB">
      <w:pPr>
        <w:jc w:val="center"/>
        <w:rPr>
          <w:lang w:val="en-US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6561"/>
      </w:tblGrid>
      <w:tr w:rsidR="00B073EB" w:rsidRPr="00301220" w14:paraId="73DF8C70" w14:textId="77777777" w:rsidTr="00A31B1B">
        <w:trPr>
          <w:trHeight w:val="284"/>
        </w:trPr>
        <w:tc>
          <w:tcPr>
            <w:tcW w:w="9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FDA6" w14:textId="4574490B" w:rsidR="00B073EB" w:rsidRPr="00301220" w:rsidRDefault="00301220" w:rsidP="00A31B1B">
            <w:pPr>
              <w:pStyle w:val="Ttulo4"/>
              <w:rPr>
                <w:rFonts w:ascii="Times New Roman" w:hAnsi="Times New Roman"/>
                <w:lang w:val="en-US" w:eastAsia="pt-BR"/>
              </w:rPr>
            </w:pPr>
            <w:r w:rsidRPr="00301220">
              <w:rPr>
                <w:rFonts w:ascii="Times New Roman" w:hAnsi="Times New Roman"/>
                <w:lang w:val="en-US" w:eastAsia="pt-BR"/>
              </w:rPr>
              <w:t>BOARD</w:t>
            </w:r>
            <w:r w:rsidR="00B073EB" w:rsidRPr="00301220">
              <w:rPr>
                <w:rFonts w:ascii="Times New Roman" w:hAnsi="Times New Roman"/>
                <w:lang w:val="en-US" w:eastAsia="pt-BR"/>
              </w:rPr>
              <w:t xml:space="preserve"> III </w:t>
            </w:r>
            <w:r w:rsidRPr="00301220">
              <w:rPr>
                <w:rFonts w:ascii="Times New Roman" w:hAnsi="Times New Roman"/>
                <w:lang w:val="en-US" w:eastAsia="pt-BR"/>
              </w:rPr>
              <w:t>–</w:t>
            </w:r>
            <w:r w:rsidR="00B073EB" w:rsidRPr="00301220">
              <w:rPr>
                <w:rFonts w:ascii="Times New Roman" w:hAnsi="Times New Roman"/>
                <w:lang w:val="en-US" w:eastAsia="pt-BR"/>
              </w:rPr>
              <w:t xml:space="preserve"> </w:t>
            </w:r>
            <w:r w:rsidRPr="00301220">
              <w:rPr>
                <w:rFonts w:ascii="Times New Roman" w:hAnsi="Times New Roman"/>
                <w:lang w:val="en-US" w:eastAsia="pt-BR"/>
              </w:rPr>
              <w:t xml:space="preserve">MEMBERS CATEGORIES TAXS </w:t>
            </w:r>
          </w:p>
        </w:tc>
      </w:tr>
      <w:tr w:rsidR="00B073EB" w:rsidRPr="001C0531" w14:paraId="799E49CE" w14:textId="77777777" w:rsidTr="00A31B1B">
        <w:trPr>
          <w:trHeight w:val="14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A121" w14:textId="7E091D7D" w:rsidR="00B073EB" w:rsidRDefault="00B073EB" w:rsidP="00A31B1B">
            <w:pPr>
              <w:rPr>
                <w:sz w:val="18"/>
              </w:rPr>
            </w:pPr>
            <w:r w:rsidRPr="007A72F6">
              <w:rPr>
                <w:sz w:val="18"/>
              </w:rPr>
              <w:t>EF</w:t>
            </w:r>
            <w:r w:rsidR="00301220">
              <w:rPr>
                <w:sz w:val="18"/>
              </w:rPr>
              <w:t>FECTIVE</w:t>
            </w:r>
            <w:r w:rsidR="001C0531">
              <w:rPr>
                <w:sz w:val="18"/>
              </w:rPr>
              <w:t xml:space="preserve"> MEMBERS </w:t>
            </w:r>
          </w:p>
          <w:p w14:paraId="1D2F45C2" w14:textId="77777777" w:rsidR="00B073EB" w:rsidRPr="007A72F6" w:rsidRDefault="00B073EB" w:rsidP="00A31B1B">
            <w:pPr>
              <w:rPr>
                <w:sz w:val="18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E3FE" w14:textId="00E2BBEB" w:rsidR="00B073EB" w:rsidRPr="001C0531" w:rsidRDefault="001C0531" w:rsidP="00A31B1B">
            <w:pPr>
              <w:rPr>
                <w:sz w:val="18"/>
                <w:lang w:val="en-US"/>
              </w:rPr>
            </w:pPr>
            <w:r w:rsidRPr="001C0531">
              <w:rPr>
                <w:sz w:val="18"/>
                <w:lang w:val="en-US"/>
              </w:rPr>
              <w:t>BASE CRITERION: PRODUTION LEVEL – AS INFORMED IN BOARD BELOW</w:t>
            </w:r>
          </w:p>
        </w:tc>
      </w:tr>
      <w:tr w:rsidR="00B073EB" w:rsidRPr="001C0531" w14:paraId="575839FA" w14:textId="77777777" w:rsidTr="00A31B1B">
        <w:trPr>
          <w:trHeight w:val="14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6F6D" w14:textId="3DED9C3E" w:rsidR="00B073EB" w:rsidRPr="007A72F6" w:rsidRDefault="001C0531" w:rsidP="00A31B1B">
            <w:pPr>
              <w:rPr>
                <w:sz w:val="18"/>
              </w:rPr>
            </w:pPr>
            <w:r w:rsidRPr="001C0531">
              <w:rPr>
                <w:sz w:val="18"/>
              </w:rPr>
              <w:t>A</w:t>
            </w:r>
            <w:r>
              <w:rPr>
                <w:sz w:val="18"/>
              </w:rPr>
              <w:t>SPIRING MEMBERS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91B9" w14:textId="0F07581A" w:rsidR="00B073EB" w:rsidRPr="001C0531" w:rsidRDefault="001C0531" w:rsidP="00A31B1B">
            <w:pPr>
              <w:rPr>
                <w:sz w:val="18"/>
                <w:lang w:val="en-US"/>
              </w:rPr>
            </w:pPr>
            <w:r w:rsidRPr="001C0531">
              <w:rPr>
                <w:sz w:val="18"/>
                <w:szCs w:val="18"/>
                <w:lang w:val="en-US"/>
              </w:rPr>
              <w:t>R$ 8.741,83 (EAGHT THOUSAND, SEVEN HOUNDRED FORTY-ONE REAIS AND EIGTHY-THREE CENTS)</w:t>
            </w:r>
          </w:p>
        </w:tc>
      </w:tr>
      <w:tr w:rsidR="00B073EB" w:rsidRPr="001C0531" w14:paraId="4BAE7B69" w14:textId="77777777" w:rsidTr="00A31B1B">
        <w:trPr>
          <w:trHeight w:val="14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0881" w14:textId="07C43C3F" w:rsidR="00B073EB" w:rsidRPr="007A72F6" w:rsidRDefault="001C0531" w:rsidP="00A31B1B">
            <w:pPr>
              <w:rPr>
                <w:sz w:val="18"/>
              </w:rPr>
            </w:pPr>
            <w:r w:rsidRPr="001C0531">
              <w:rPr>
                <w:sz w:val="18"/>
              </w:rPr>
              <w:t>S</w:t>
            </w:r>
            <w:r>
              <w:rPr>
                <w:sz w:val="18"/>
              </w:rPr>
              <w:t>UPPLIERS MEMBERS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3127" w14:textId="305C2D61" w:rsidR="00B073EB" w:rsidRPr="001C0531" w:rsidRDefault="001C0531" w:rsidP="00A31B1B">
            <w:pPr>
              <w:rPr>
                <w:sz w:val="18"/>
                <w:lang w:val="en-US"/>
              </w:rPr>
            </w:pPr>
            <w:r w:rsidRPr="001C0531">
              <w:rPr>
                <w:sz w:val="18"/>
                <w:szCs w:val="18"/>
                <w:lang w:val="en-US"/>
              </w:rPr>
              <w:t>R$ 8.741,83 (EAGHT THOUSAND, SEVEN HOUNDRED FORTY-ONE REAIS AND EIGTHY-THREE CENTS)</w:t>
            </w:r>
          </w:p>
        </w:tc>
      </w:tr>
      <w:tr w:rsidR="00B073EB" w:rsidRPr="007A72F6" w14:paraId="4C263CFB" w14:textId="77777777" w:rsidTr="00A31B1B">
        <w:trPr>
          <w:trHeight w:val="313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479A" w14:textId="1FA18268" w:rsidR="00B073EB" w:rsidRPr="007A72F6" w:rsidRDefault="001C0531" w:rsidP="00A31B1B">
            <w:pPr>
              <w:rPr>
                <w:sz w:val="18"/>
              </w:rPr>
            </w:pPr>
            <w:r w:rsidRPr="001C0531">
              <w:rPr>
                <w:sz w:val="18"/>
              </w:rPr>
              <w:t>H</w:t>
            </w:r>
            <w:r>
              <w:rPr>
                <w:sz w:val="18"/>
              </w:rPr>
              <w:t>ONORARIES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E4B1" w14:textId="083D674E" w:rsidR="00B073EB" w:rsidRPr="001C0531" w:rsidRDefault="001C0531" w:rsidP="00A31B1B">
            <w:pPr>
              <w:rPr>
                <w:sz w:val="18"/>
                <w:lang w:val="en-US"/>
              </w:rPr>
            </w:pPr>
            <w:r w:rsidRPr="001C0531">
              <w:rPr>
                <w:sz w:val="18"/>
                <w:lang w:val="en-US"/>
              </w:rPr>
              <w:t>No apply</w:t>
            </w:r>
          </w:p>
        </w:tc>
      </w:tr>
    </w:tbl>
    <w:p w14:paraId="71FE4B7D" w14:textId="77777777" w:rsidR="00B073EB" w:rsidRDefault="00B073EB" w:rsidP="00B073EB">
      <w:pPr>
        <w:jc w:val="center"/>
      </w:pPr>
    </w:p>
    <w:p w14:paraId="43A2E03D" w14:textId="510F9646" w:rsidR="00B073EB" w:rsidRDefault="001C0531" w:rsidP="00B073EB">
      <w:pPr>
        <w:numPr>
          <w:ilvl w:val="0"/>
          <w:numId w:val="3"/>
        </w:numPr>
        <w:suppressAutoHyphens w:val="0"/>
        <w:spacing w:line="259" w:lineRule="auto"/>
        <w:contextualSpacing/>
        <w:jc w:val="both"/>
      </w:pPr>
      <w:r>
        <w:t xml:space="preserve">EFFECTIVE MEMBERS TAX </w:t>
      </w:r>
    </w:p>
    <w:p w14:paraId="5A81584E" w14:textId="77777777" w:rsidR="00B073EB" w:rsidRDefault="00B073EB" w:rsidP="00B073EB">
      <w:pPr>
        <w:suppressAutoHyphens w:val="0"/>
        <w:spacing w:line="259" w:lineRule="auto"/>
        <w:contextualSpacing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934"/>
        <w:gridCol w:w="4069"/>
      </w:tblGrid>
      <w:tr w:rsidR="00B073EB" w14:paraId="2B7C4231" w14:textId="77777777" w:rsidTr="00A31B1B">
        <w:trPr>
          <w:trHeight w:val="337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F258181" w14:textId="210C8438" w:rsidR="00B073EB" w:rsidRDefault="001C0531" w:rsidP="00A31B1B">
            <w:pPr>
              <w:suppressAutoHyphens w:val="0"/>
              <w:spacing w:line="259" w:lineRule="auto"/>
              <w:contextualSpacing/>
              <w:jc w:val="center"/>
            </w:pPr>
            <w:r>
              <w:t>PRODUTION RATE</w:t>
            </w:r>
            <w:r w:rsidR="00B073EB">
              <w:t xml:space="preserve"> (</w:t>
            </w:r>
            <w:proofErr w:type="spellStart"/>
            <w:r w:rsidR="00B073EB">
              <w:t>b</w:t>
            </w:r>
            <w:r>
              <w:t>pd</w:t>
            </w:r>
            <w:proofErr w:type="spellEnd"/>
            <w:r w:rsidR="00B073EB">
              <w:t>)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4CE5EB2F" w14:textId="19C66E13" w:rsidR="00B073EB" w:rsidRDefault="001C0531" w:rsidP="00A31B1B">
            <w:pPr>
              <w:suppressAutoHyphens w:val="0"/>
              <w:spacing w:line="259" w:lineRule="auto"/>
              <w:contextualSpacing/>
              <w:jc w:val="center"/>
            </w:pPr>
            <w:r>
              <w:t>MEMBER TAX</w:t>
            </w:r>
          </w:p>
        </w:tc>
      </w:tr>
      <w:tr w:rsidR="00B073EB" w14:paraId="69E78D3F" w14:textId="77777777" w:rsidTr="00A31B1B">
        <w:trPr>
          <w:trHeight w:val="355"/>
        </w:trPr>
        <w:tc>
          <w:tcPr>
            <w:tcW w:w="2013" w:type="dxa"/>
            <w:tcBorders>
              <w:top w:val="single" w:sz="4" w:space="0" w:color="auto"/>
            </w:tcBorders>
            <w:shd w:val="clear" w:color="auto" w:fill="FBE4D5"/>
          </w:tcPr>
          <w:p w14:paraId="59041CA7" w14:textId="1F098578" w:rsidR="00B073EB" w:rsidRDefault="001C0531" w:rsidP="00A31B1B">
            <w:pPr>
              <w:suppressAutoHyphens w:val="0"/>
              <w:spacing w:line="259" w:lineRule="auto"/>
              <w:contextualSpacing/>
              <w:jc w:val="center"/>
            </w:pPr>
            <w:r>
              <w:t>TO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FBE4D5"/>
          </w:tcPr>
          <w:p w14:paraId="0DCC1E1E" w14:textId="5DE19C61" w:rsidR="00B073EB" w:rsidRDefault="001C0531" w:rsidP="00A31B1B">
            <w:pPr>
              <w:suppressAutoHyphens w:val="0"/>
              <w:spacing w:line="259" w:lineRule="auto"/>
              <w:contextualSpacing/>
              <w:jc w:val="center"/>
            </w:pPr>
            <w:r>
              <w:t>FROM</w:t>
            </w:r>
          </w:p>
        </w:tc>
        <w:tc>
          <w:tcPr>
            <w:tcW w:w="4706" w:type="dxa"/>
            <w:shd w:val="clear" w:color="auto" w:fill="FBE4D5"/>
          </w:tcPr>
          <w:p w14:paraId="6AAC2A81" w14:textId="44F8A48D" w:rsidR="00B073EB" w:rsidRDefault="001C0531" w:rsidP="00A31B1B">
            <w:pPr>
              <w:suppressAutoHyphens w:val="0"/>
              <w:spacing w:line="259" w:lineRule="auto"/>
              <w:contextualSpacing/>
              <w:jc w:val="center"/>
            </w:pPr>
            <w:r>
              <w:t>COST</w:t>
            </w:r>
            <w:r w:rsidR="00B073EB">
              <w:t xml:space="preserve"> R$</w:t>
            </w:r>
          </w:p>
        </w:tc>
      </w:tr>
      <w:tr w:rsidR="00B073EB" w14:paraId="628604FA" w14:textId="77777777" w:rsidTr="00A31B1B">
        <w:trPr>
          <w:trHeight w:val="337"/>
        </w:trPr>
        <w:tc>
          <w:tcPr>
            <w:tcW w:w="2013" w:type="dxa"/>
            <w:shd w:val="clear" w:color="auto" w:fill="D9E2F3"/>
          </w:tcPr>
          <w:p w14:paraId="7322A9C9" w14:textId="77777777" w:rsidR="00B073EB" w:rsidRDefault="00B073EB" w:rsidP="00A31B1B">
            <w:pPr>
              <w:suppressAutoHyphens w:val="0"/>
              <w:spacing w:line="259" w:lineRule="auto"/>
              <w:contextualSpacing/>
              <w:jc w:val="center"/>
            </w:pPr>
            <w:r>
              <w:t>0</w:t>
            </w:r>
          </w:p>
        </w:tc>
        <w:tc>
          <w:tcPr>
            <w:tcW w:w="2167" w:type="dxa"/>
            <w:shd w:val="clear" w:color="auto" w:fill="D9E2F3"/>
          </w:tcPr>
          <w:p w14:paraId="13D8868C" w14:textId="77777777" w:rsidR="00B073EB" w:rsidRDefault="00B073EB" w:rsidP="00A31B1B">
            <w:pPr>
              <w:suppressAutoHyphens w:val="0"/>
              <w:spacing w:line="259" w:lineRule="auto"/>
              <w:contextualSpacing/>
              <w:jc w:val="center"/>
            </w:pPr>
            <w:r>
              <w:t>1000</w:t>
            </w:r>
          </w:p>
        </w:tc>
        <w:tc>
          <w:tcPr>
            <w:tcW w:w="4706" w:type="dxa"/>
            <w:shd w:val="clear" w:color="auto" w:fill="D9E2F3"/>
          </w:tcPr>
          <w:p w14:paraId="74AE6C84" w14:textId="77777777" w:rsidR="00B073EB" w:rsidRDefault="00B073EB" w:rsidP="00A31B1B">
            <w:pPr>
              <w:suppressAutoHyphens w:val="0"/>
              <w:spacing w:line="259" w:lineRule="auto"/>
              <w:contextualSpacing/>
              <w:jc w:val="center"/>
            </w:pPr>
            <w:r>
              <w:t>R$ 8.741,83</w:t>
            </w:r>
          </w:p>
        </w:tc>
      </w:tr>
      <w:tr w:rsidR="00B073EB" w14:paraId="23EBACD2" w14:textId="77777777" w:rsidTr="00A31B1B">
        <w:trPr>
          <w:trHeight w:val="355"/>
        </w:trPr>
        <w:tc>
          <w:tcPr>
            <w:tcW w:w="2013" w:type="dxa"/>
            <w:shd w:val="clear" w:color="auto" w:fill="FFE599"/>
          </w:tcPr>
          <w:p w14:paraId="4A79E2EE" w14:textId="77777777" w:rsidR="00B073EB" w:rsidRDefault="00B073EB" w:rsidP="00A31B1B">
            <w:pPr>
              <w:suppressAutoHyphens w:val="0"/>
              <w:spacing w:line="259" w:lineRule="auto"/>
              <w:contextualSpacing/>
              <w:jc w:val="center"/>
            </w:pPr>
            <w:r>
              <w:t>1001</w:t>
            </w:r>
          </w:p>
        </w:tc>
        <w:tc>
          <w:tcPr>
            <w:tcW w:w="2167" w:type="dxa"/>
            <w:shd w:val="clear" w:color="auto" w:fill="FFE599"/>
          </w:tcPr>
          <w:p w14:paraId="4103A4D2" w14:textId="77777777" w:rsidR="00B073EB" w:rsidRDefault="00B073EB" w:rsidP="00A31B1B">
            <w:pPr>
              <w:suppressAutoHyphens w:val="0"/>
              <w:spacing w:line="259" w:lineRule="auto"/>
              <w:contextualSpacing/>
              <w:jc w:val="center"/>
            </w:pPr>
            <w:r>
              <w:t>3000</w:t>
            </w:r>
          </w:p>
        </w:tc>
        <w:tc>
          <w:tcPr>
            <w:tcW w:w="4706" w:type="dxa"/>
            <w:shd w:val="clear" w:color="auto" w:fill="FFE599"/>
          </w:tcPr>
          <w:p w14:paraId="43D6D665" w14:textId="77777777" w:rsidR="00B073EB" w:rsidRDefault="00B073EB" w:rsidP="00A31B1B">
            <w:pPr>
              <w:suppressAutoHyphens w:val="0"/>
              <w:spacing w:line="259" w:lineRule="auto"/>
              <w:contextualSpacing/>
              <w:jc w:val="center"/>
            </w:pPr>
            <w:r>
              <w:t>R$ 9.990,67</w:t>
            </w:r>
          </w:p>
        </w:tc>
      </w:tr>
      <w:tr w:rsidR="00B073EB" w14:paraId="63DA5B33" w14:textId="77777777" w:rsidTr="00A31B1B">
        <w:trPr>
          <w:trHeight w:val="337"/>
        </w:trPr>
        <w:tc>
          <w:tcPr>
            <w:tcW w:w="2013" w:type="dxa"/>
            <w:shd w:val="clear" w:color="auto" w:fill="D9E2F3"/>
          </w:tcPr>
          <w:p w14:paraId="2351BCBF" w14:textId="77777777" w:rsidR="00B073EB" w:rsidRDefault="00B073EB" w:rsidP="00A31B1B">
            <w:pPr>
              <w:suppressAutoHyphens w:val="0"/>
              <w:spacing w:line="259" w:lineRule="auto"/>
              <w:contextualSpacing/>
              <w:jc w:val="center"/>
            </w:pPr>
            <w:r>
              <w:t>3001</w:t>
            </w:r>
          </w:p>
        </w:tc>
        <w:tc>
          <w:tcPr>
            <w:tcW w:w="2167" w:type="dxa"/>
            <w:shd w:val="clear" w:color="auto" w:fill="D9E2F3"/>
          </w:tcPr>
          <w:p w14:paraId="11C2B7AB" w14:textId="77777777" w:rsidR="00B073EB" w:rsidRDefault="00B073EB" w:rsidP="00A31B1B">
            <w:pPr>
              <w:suppressAutoHyphens w:val="0"/>
              <w:spacing w:line="259" w:lineRule="auto"/>
              <w:contextualSpacing/>
              <w:jc w:val="center"/>
            </w:pPr>
            <w:r>
              <w:t>6000</w:t>
            </w:r>
          </w:p>
        </w:tc>
        <w:tc>
          <w:tcPr>
            <w:tcW w:w="4706" w:type="dxa"/>
            <w:shd w:val="clear" w:color="auto" w:fill="D9E2F3"/>
          </w:tcPr>
          <w:p w14:paraId="760CCB26" w14:textId="77777777" w:rsidR="00B073EB" w:rsidRDefault="00B073EB" w:rsidP="00A31B1B">
            <w:pPr>
              <w:suppressAutoHyphens w:val="0"/>
              <w:spacing w:line="259" w:lineRule="auto"/>
              <w:contextualSpacing/>
              <w:jc w:val="center"/>
            </w:pPr>
            <w:r>
              <w:t>R$ 14.986,00</w:t>
            </w:r>
          </w:p>
        </w:tc>
      </w:tr>
      <w:tr w:rsidR="00B073EB" w14:paraId="518D8EF4" w14:textId="77777777" w:rsidTr="00A31B1B">
        <w:trPr>
          <w:trHeight w:val="373"/>
        </w:trPr>
        <w:tc>
          <w:tcPr>
            <w:tcW w:w="2013" w:type="dxa"/>
            <w:shd w:val="clear" w:color="auto" w:fill="FFF2CC"/>
          </w:tcPr>
          <w:p w14:paraId="4AE9B108" w14:textId="77777777" w:rsidR="00B073EB" w:rsidRDefault="00B073EB" w:rsidP="00A31B1B">
            <w:pPr>
              <w:suppressAutoHyphens w:val="0"/>
              <w:spacing w:line="259" w:lineRule="auto"/>
              <w:contextualSpacing/>
              <w:jc w:val="center"/>
            </w:pPr>
            <w:r>
              <w:t>6001</w:t>
            </w:r>
          </w:p>
        </w:tc>
        <w:tc>
          <w:tcPr>
            <w:tcW w:w="2167" w:type="dxa"/>
            <w:shd w:val="clear" w:color="auto" w:fill="FFF2CC"/>
          </w:tcPr>
          <w:p w14:paraId="02396344" w14:textId="77777777" w:rsidR="00B073EB" w:rsidRDefault="00B073EB" w:rsidP="00A31B1B">
            <w:pPr>
              <w:suppressAutoHyphens w:val="0"/>
              <w:spacing w:line="259" w:lineRule="auto"/>
              <w:contextualSpacing/>
              <w:jc w:val="center"/>
            </w:pPr>
            <w:r>
              <w:t>......</w:t>
            </w:r>
          </w:p>
        </w:tc>
        <w:tc>
          <w:tcPr>
            <w:tcW w:w="4706" w:type="dxa"/>
            <w:shd w:val="clear" w:color="auto" w:fill="FFF2CC"/>
          </w:tcPr>
          <w:p w14:paraId="6EA1D5A2" w14:textId="77777777" w:rsidR="00B073EB" w:rsidRDefault="00B073EB" w:rsidP="00A31B1B">
            <w:pPr>
              <w:suppressAutoHyphens w:val="0"/>
              <w:spacing w:line="259" w:lineRule="auto"/>
              <w:contextualSpacing/>
              <w:jc w:val="center"/>
            </w:pPr>
            <w:r>
              <w:t>R$ 29.972,00</w:t>
            </w:r>
          </w:p>
        </w:tc>
      </w:tr>
    </w:tbl>
    <w:p w14:paraId="3EB21529" w14:textId="77777777" w:rsidR="00B073EB" w:rsidRDefault="00B073EB" w:rsidP="00B073EB"/>
    <w:p w14:paraId="50E29CA9" w14:textId="222D5729" w:rsidR="00B073EB" w:rsidRDefault="001C0531" w:rsidP="00B073EB">
      <w:pPr>
        <w:numPr>
          <w:ilvl w:val="0"/>
          <w:numId w:val="3"/>
        </w:numPr>
        <w:suppressAutoHyphens w:val="0"/>
        <w:spacing w:line="259" w:lineRule="auto"/>
        <w:contextualSpacing/>
        <w:jc w:val="both"/>
      </w:pPr>
      <w:r>
        <w:t xml:space="preserve">MAINTENANCE </w:t>
      </w:r>
      <w:r w:rsidR="001378E8">
        <w:t>MONTHLY</w:t>
      </w:r>
      <w:r>
        <w:t xml:space="preserve"> TAX</w:t>
      </w:r>
      <w:r w:rsidR="00B073EB">
        <w:t xml:space="preserve"> </w:t>
      </w:r>
    </w:p>
    <w:p w14:paraId="20A0E646" w14:textId="77777777" w:rsidR="00B073EB" w:rsidRPr="007A72F6" w:rsidRDefault="00B073EB" w:rsidP="00B073EB">
      <w:pPr>
        <w:jc w:val="center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6553"/>
      </w:tblGrid>
      <w:tr w:rsidR="00B073EB" w:rsidRPr="001C0531" w14:paraId="682061F5" w14:textId="77777777" w:rsidTr="001C0531">
        <w:trPr>
          <w:trHeight w:val="284"/>
        </w:trPr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CDF7" w14:textId="7315EF52" w:rsidR="00B073EB" w:rsidRPr="001C0531" w:rsidRDefault="001C0531" w:rsidP="00A31B1B">
            <w:pPr>
              <w:pStyle w:val="Ttulo4"/>
              <w:rPr>
                <w:rFonts w:ascii="Times New Roman" w:hAnsi="Times New Roman"/>
                <w:lang w:val="en-US" w:eastAsia="pt-BR"/>
              </w:rPr>
            </w:pPr>
            <w:r w:rsidRPr="001C0531">
              <w:rPr>
                <w:rFonts w:ascii="Times New Roman" w:hAnsi="Times New Roman"/>
                <w:lang w:val="en-US" w:eastAsia="pt-BR"/>
              </w:rPr>
              <w:t>BOARD</w:t>
            </w:r>
            <w:r w:rsidR="00B073EB" w:rsidRPr="001C0531">
              <w:rPr>
                <w:rFonts w:ascii="Times New Roman" w:hAnsi="Times New Roman"/>
                <w:lang w:val="en-US" w:eastAsia="pt-BR"/>
              </w:rPr>
              <w:t xml:space="preserve"> IV - </w:t>
            </w:r>
            <w:r w:rsidRPr="001C0531">
              <w:rPr>
                <w:rFonts w:ascii="Times New Roman" w:hAnsi="Times New Roman"/>
                <w:lang w:val="en-US" w:eastAsia="pt-BR"/>
              </w:rPr>
              <w:t>MAINTENANCE TAX BY MEMBER CATEGORY</w:t>
            </w:r>
          </w:p>
        </w:tc>
      </w:tr>
      <w:tr w:rsidR="00B073EB" w:rsidRPr="001C0531" w14:paraId="68D30BF2" w14:textId="77777777" w:rsidTr="001C0531">
        <w:trPr>
          <w:cantSplit/>
          <w:trHeight w:val="14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9B46" w14:textId="296FFE63" w:rsidR="00B073EB" w:rsidRPr="007A72F6" w:rsidRDefault="001C0531" w:rsidP="00A31B1B">
            <w:pPr>
              <w:rPr>
                <w:sz w:val="18"/>
              </w:rPr>
            </w:pPr>
            <w:r w:rsidRPr="007A72F6">
              <w:rPr>
                <w:sz w:val="18"/>
              </w:rPr>
              <w:t>EF</w:t>
            </w:r>
            <w:r>
              <w:rPr>
                <w:sz w:val="18"/>
              </w:rPr>
              <w:t xml:space="preserve">FECTIVE MEMBERS 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99FB" w14:textId="68EA1205" w:rsidR="00B073EB" w:rsidRPr="001C0531" w:rsidRDefault="001C0531" w:rsidP="00A31B1B">
            <w:pPr>
              <w:rPr>
                <w:b/>
                <w:sz w:val="18"/>
                <w:lang w:val="en-US"/>
              </w:rPr>
            </w:pPr>
            <w:r w:rsidRPr="001C0531">
              <w:rPr>
                <w:b/>
                <w:sz w:val="18"/>
                <w:lang w:val="en-US"/>
              </w:rPr>
              <w:t>BASE CRITERION: PRODUTION LEVEL – AS INFORMED IN BOARD</w:t>
            </w:r>
            <w:r>
              <w:rPr>
                <w:b/>
                <w:sz w:val="18"/>
                <w:lang w:val="en-US"/>
              </w:rPr>
              <w:t xml:space="preserve"> </w:t>
            </w:r>
            <w:r w:rsidRPr="001C0531">
              <w:rPr>
                <w:b/>
                <w:sz w:val="18"/>
                <w:lang w:val="en-US"/>
              </w:rPr>
              <w:t>BELOW</w:t>
            </w:r>
          </w:p>
        </w:tc>
      </w:tr>
      <w:tr w:rsidR="001C0531" w:rsidRPr="001C0531" w14:paraId="7156D783" w14:textId="77777777" w:rsidTr="001C0531">
        <w:trPr>
          <w:cantSplit/>
          <w:trHeight w:val="14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33FC" w14:textId="2FDB5280" w:rsidR="001C0531" w:rsidRPr="00F86FB3" w:rsidRDefault="001C0531" w:rsidP="001C0531">
            <w:pPr>
              <w:rPr>
                <w:sz w:val="18"/>
              </w:rPr>
            </w:pPr>
            <w:r w:rsidRPr="001C0531">
              <w:rPr>
                <w:sz w:val="18"/>
              </w:rPr>
              <w:t>ASPIRING MEMBERS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01B2" w14:textId="13D63D9B" w:rsidR="001C0531" w:rsidRPr="001C0531" w:rsidRDefault="001C0531" w:rsidP="001C0531">
            <w:pPr>
              <w:rPr>
                <w:b/>
                <w:sz w:val="18"/>
                <w:lang w:val="en-US"/>
              </w:rPr>
            </w:pPr>
            <w:r w:rsidRPr="001C0531">
              <w:rPr>
                <w:b/>
                <w:sz w:val="18"/>
                <w:lang w:val="en-US"/>
              </w:rPr>
              <w:t>R$ 1.500,00/Month (ONE THOUSAND AND FIVE HUNDRED REAIS PER MONTH)</w:t>
            </w:r>
          </w:p>
        </w:tc>
      </w:tr>
      <w:tr w:rsidR="001C0531" w:rsidRPr="001378E8" w14:paraId="6E43146A" w14:textId="77777777" w:rsidTr="001C0531">
        <w:trPr>
          <w:cantSplit/>
          <w:trHeight w:val="14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B23B" w14:textId="5F127A2C" w:rsidR="001C0531" w:rsidRPr="007A72F6" w:rsidRDefault="001C0531" w:rsidP="001C0531">
            <w:pPr>
              <w:rPr>
                <w:sz w:val="18"/>
              </w:rPr>
            </w:pPr>
            <w:r w:rsidRPr="001C0531">
              <w:rPr>
                <w:sz w:val="18"/>
              </w:rPr>
              <w:t>SUPPLIERS MEMBERS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3BCD" w14:textId="0E1BE3D6" w:rsidR="001C0531" w:rsidRPr="001378E8" w:rsidRDefault="001C0531" w:rsidP="001C0531">
            <w:pPr>
              <w:rPr>
                <w:b/>
                <w:sz w:val="18"/>
                <w:lang w:val="en-US"/>
              </w:rPr>
            </w:pPr>
            <w:r w:rsidRPr="001378E8">
              <w:rPr>
                <w:b/>
                <w:sz w:val="18"/>
                <w:lang w:val="en-US"/>
              </w:rPr>
              <w:t>R$ 1.330,00/</w:t>
            </w:r>
            <w:proofErr w:type="spellStart"/>
            <w:r w:rsidRPr="001378E8">
              <w:rPr>
                <w:b/>
                <w:sz w:val="18"/>
                <w:lang w:val="en-US"/>
              </w:rPr>
              <w:t>mês</w:t>
            </w:r>
            <w:proofErr w:type="spellEnd"/>
            <w:r w:rsidRPr="001378E8">
              <w:rPr>
                <w:b/>
                <w:sz w:val="18"/>
                <w:lang w:val="en-US"/>
              </w:rPr>
              <w:t xml:space="preserve"> (</w:t>
            </w:r>
            <w:r w:rsidR="001378E8" w:rsidRPr="001378E8">
              <w:rPr>
                <w:b/>
                <w:sz w:val="18"/>
                <w:lang w:val="en-US"/>
              </w:rPr>
              <w:t>ONE THOUSAND AND THIRTY REAIS PER MONTH</w:t>
            </w:r>
            <w:r w:rsidRPr="001378E8">
              <w:rPr>
                <w:b/>
                <w:sz w:val="18"/>
                <w:lang w:val="en-US"/>
              </w:rPr>
              <w:t xml:space="preserve">) </w:t>
            </w:r>
          </w:p>
        </w:tc>
      </w:tr>
      <w:tr w:rsidR="001C0531" w:rsidRPr="007A72F6" w14:paraId="747985BC" w14:textId="77777777" w:rsidTr="001C0531">
        <w:trPr>
          <w:cantSplit/>
          <w:trHeight w:val="239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2AC2" w14:textId="23262C5F" w:rsidR="001C0531" w:rsidRPr="007A72F6" w:rsidRDefault="001C0531" w:rsidP="001C0531">
            <w:pPr>
              <w:rPr>
                <w:sz w:val="18"/>
              </w:rPr>
            </w:pPr>
            <w:r w:rsidRPr="001C0531">
              <w:rPr>
                <w:sz w:val="18"/>
              </w:rPr>
              <w:t>HONORARIES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1EE1" w14:textId="114FF6CF" w:rsidR="001C0531" w:rsidRPr="007A72F6" w:rsidRDefault="001378E8" w:rsidP="001C0531">
            <w:pPr>
              <w:rPr>
                <w:sz w:val="18"/>
              </w:rPr>
            </w:pPr>
            <w:r>
              <w:rPr>
                <w:sz w:val="18"/>
              </w:rPr>
              <w:t>NO APPLY</w:t>
            </w:r>
          </w:p>
        </w:tc>
      </w:tr>
    </w:tbl>
    <w:p w14:paraId="750C81FE" w14:textId="77777777" w:rsidR="00B073EB" w:rsidRDefault="00B073EB" w:rsidP="00B073EB">
      <w:pPr>
        <w:jc w:val="center"/>
        <w:rPr>
          <w:rFonts w:ascii="Tahoma" w:hAnsi="Tahom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303"/>
        <w:gridCol w:w="1822"/>
        <w:gridCol w:w="1710"/>
        <w:gridCol w:w="2430"/>
      </w:tblGrid>
      <w:tr w:rsidR="00B073EB" w:rsidRPr="001378E8" w14:paraId="704E47C2" w14:textId="77777777" w:rsidTr="00A31B1B">
        <w:trPr>
          <w:trHeight w:val="242"/>
        </w:trPr>
        <w:tc>
          <w:tcPr>
            <w:tcW w:w="9072" w:type="dxa"/>
            <w:gridSpan w:val="5"/>
            <w:shd w:val="clear" w:color="auto" w:fill="F7CAAC"/>
          </w:tcPr>
          <w:p w14:paraId="7BE3E17C" w14:textId="4D52DA8F" w:rsidR="00B073EB" w:rsidRPr="001378E8" w:rsidRDefault="001378E8" w:rsidP="00A31B1B">
            <w:pPr>
              <w:jc w:val="center"/>
              <w:rPr>
                <w:rFonts w:ascii="Tahoma" w:hAnsi="Tahoma"/>
                <w:sz w:val="20"/>
                <w:szCs w:val="20"/>
                <w:lang w:val="en-US"/>
              </w:rPr>
            </w:pPr>
            <w:r w:rsidRPr="001378E8">
              <w:rPr>
                <w:rFonts w:ascii="Tahoma" w:hAnsi="Tahoma"/>
                <w:sz w:val="20"/>
                <w:szCs w:val="20"/>
                <w:lang w:val="en-US"/>
              </w:rPr>
              <w:t>RATIONAL CALCULUS OF MONTHLY T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AX</w:t>
            </w:r>
          </w:p>
        </w:tc>
      </w:tr>
      <w:tr w:rsidR="00B073EB" w:rsidRPr="00FB7B02" w14:paraId="013B1527" w14:textId="77777777" w:rsidTr="00A31B1B">
        <w:trPr>
          <w:trHeight w:val="259"/>
        </w:trPr>
        <w:tc>
          <w:tcPr>
            <w:tcW w:w="710" w:type="dxa"/>
            <w:shd w:val="clear" w:color="auto" w:fill="F7CAAC"/>
          </w:tcPr>
          <w:p w14:paraId="0623C51B" w14:textId="3A093E32" w:rsidR="00B073EB" w:rsidRPr="00FB7B02" w:rsidRDefault="001378E8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TO</w:t>
            </w:r>
          </w:p>
        </w:tc>
        <w:tc>
          <w:tcPr>
            <w:tcW w:w="1387" w:type="dxa"/>
            <w:shd w:val="clear" w:color="auto" w:fill="F7CAAC"/>
          </w:tcPr>
          <w:p w14:paraId="254D5861" w14:textId="35819B13" w:rsidR="00B073EB" w:rsidRPr="00FB7B02" w:rsidRDefault="001378E8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FROM</w:t>
            </w:r>
          </w:p>
        </w:tc>
        <w:tc>
          <w:tcPr>
            <w:tcW w:w="2081" w:type="dxa"/>
            <w:shd w:val="clear" w:color="auto" w:fill="F7CAAC"/>
          </w:tcPr>
          <w:p w14:paraId="2344443A" w14:textId="30AF8154" w:rsidR="00B073EB" w:rsidRPr="00FB7B02" w:rsidRDefault="001378E8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BASE</w:t>
            </w:r>
          </w:p>
        </w:tc>
        <w:tc>
          <w:tcPr>
            <w:tcW w:w="1985" w:type="dxa"/>
            <w:shd w:val="clear" w:color="auto" w:fill="F7CAAC"/>
          </w:tcPr>
          <w:p w14:paraId="0CFA2763" w14:textId="3CA92BB5" w:rsidR="00B073EB" w:rsidRPr="00FB7B02" w:rsidRDefault="001378E8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ADD. EACH BBL</w:t>
            </w:r>
          </w:p>
        </w:tc>
        <w:tc>
          <w:tcPr>
            <w:tcW w:w="2909" w:type="dxa"/>
            <w:shd w:val="clear" w:color="auto" w:fill="F7CAAC"/>
          </w:tcPr>
          <w:p w14:paraId="73C5AAEC" w14:textId="55A1B473" w:rsidR="00B073EB" w:rsidRPr="00FB7B02" w:rsidRDefault="001378E8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MAX. LIMIT</w:t>
            </w:r>
          </w:p>
        </w:tc>
      </w:tr>
      <w:tr w:rsidR="00B073EB" w:rsidRPr="00FB7B02" w14:paraId="0E1F1628" w14:textId="77777777" w:rsidTr="00A31B1B">
        <w:trPr>
          <w:trHeight w:val="259"/>
        </w:trPr>
        <w:tc>
          <w:tcPr>
            <w:tcW w:w="710" w:type="dxa"/>
            <w:shd w:val="clear" w:color="auto" w:fill="FFFF00"/>
          </w:tcPr>
          <w:p w14:paraId="52A71E8E" w14:textId="77777777" w:rsidR="00B073EB" w:rsidRPr="00FB7B02" w:rsidRDefault="00B073EB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B7B02">
              <w:rPr>
                <w:rFonts w:ascii="Tahoma" w:hAnsi="Tahoma"/>
                <w:sz w:val="20"/>
                <w:szCs w:val="20"/>
              </w:rPr>
              <w:t>0</w:t>
            </w:r>
          </w:p>
        </w:tc>
        <w:tc>
          <w:tcPr>
            <w:tcW w:w="1387" w:type="dxa"/>
            <w:shd w:val="clear" w:color="auto" w:fill="FFFF00"/>
          </w:tcPr>
          <w:p w14:paraId="704C1FED" w14:textId="77777777" w:rsidR="00B073EB" w:rsidRPr="00FB7B02" w:rsidRDefault="00B073EB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B7B02">
              <w:rPr>
                <w:rFonts w:ascii="Tahoma" w:hAnsi="Tahoma"/>
                <w:sz w:val="20"/>
                <w:szCs w:val="20"/>
              </w:rPr>
              <w:t>1000</w:t>
            </w:r>
          </w:p>
        </w:tc>
        <w:tc>
          <w:tcPr>
            <w:tcW w:w="2081" w:type="dxa"/>
            <w:shd w:val="clear" w:color="auto" w:fill="FFFF00"/>
          </w:tcPr>
          <w:p w14:paraId="3371B372" w14:textId="77777777" w:rsidR="00B073EB" w:rsidRPr="00FB7B02" w:rsidRDefault="00B073EB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B7B02">
              <w:rPr>
                <w:rFonts w:ascii="Tahoma" w:hAnsi="Tahoma"/>
                <w:sz w:val="20"/>
                <w:szCs w:val="20"/>
              </w:rPr>
              <w:t>R$ 3.500,00</w:t>
            </w:r>
          </w:p>
        </w:tc>
        <w:tc>
          <w:tcPr>
            <w:tcW w:w="1985" w:type="dxa"/>
            <w:shd w:val="clear" w:color="auto" w:fill="FFFF00"/>
          </w:tcPr>
          <w:p w14:paraId="2BFDE911" w14:textId="77777777" w:rsidR="00B073EB" w:rsidRPr="00FB7B02" w:rsidRDefault="00B073EB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B7B02">
              <w:rPr>
                <w:rFonts w:ascii="Tahoma" w:hAnsi="Tahoma"/>
                <w:sz w:val="20"/>
                <w:szCs w:val="20"/>
              </w:rPr>
              <w:t>R$ 0,00</w:t>
            </w:r>
          </w:p>
        </w:tc>
        <w:tc>
          <w:tcPr>
            <w:tcW w:w="2909" w:type="dxa"/>
            <w:shd w:val="clear" w:color="auto" w:fill="FFFF00"/>
          </w:tcPr>
          <w:p w14:paraId="46E3040C" w14:textId="77777777" w:rsidR="00B073EB" w:rsidRPr="00FB7B02" w:rsidRDefault="00B073EB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B7B02">
              <w:rPr>
                <w:rFonts w:ascii="Tahoma" w:hAnsi="Tahoma"/>
                <w:sz w:val="20"/>
                <w:szCs w:val="20"/>
              </w:rPr>
              <w:t>0</w:t>
            </w:r>
          </w:p>
        </w:tc>
      </w:tr>
      <w:tr w:rsidR="00B073EB" w:rsidRPr="00FB7B02" w14:paraId="1C447EE3" w14:textId="77777777" w:rsidTr="00A31B1B">
        <w:trPr>
          <w:trHeight w:val="259"/>
        </w:trPr>
        <w:tc>
          <w:tcPr>
            <w:tcW w:w="710" w:type="dxa"/>
            <w:shd w:val="clear" w:color="auto" w:fill="A8D08D"/>
          </w:tcPr>
          <w:p w14:paraId="59A1AF2E" w14:textId="77777777" w:rsidR="00B073EB" w:rsidRPr="00FB7B02" w:rsidRDefault="00B073EB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B7B02">
              <w:rPr>
                <w:rFonts w:ascii="Tahoma" w:hAnsi="Tahoma"/>
                <w:sz w:val="20"/>
                <w:szCs w:val="20"/>
              </w:rPr>
              <w:t>1001</w:t>
            </w:r>
          </w:p>
        </w:tc>
        <w:tc>
          <w:tcPr>
            <w:tcW w:w="1387" w:type="dxa"/>
            <w:shd w:val="clear" w:color="auto" w:fill="A8D08D"/>
          </w:tcPr>
          <w:p w14:paraId="2ACA6FD3" w14:textId="77777777" w:rsidR="00B073EB" w:rsidRPr="00FB7B02" w:rsidRDefault="00B073EB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B7B02">
              <w:rPr>
                <w:rFonts w:ascii="Tahoma" w:hAnsi="Tahoma"/>
                <w:sz w:val="20"/>
                <w:szCs w:val="20"/>
              </w:rPr>
              <w:t>3000</w:t>
            </w:r>
          </w:p>
        </w:tc>
        <w:tc>
          <w:tcPr>
            <w:tcW w:w="2081" w:type="dxa"/>
            <w:shd w:val="clear" w:color="auto" w:fill="A8D08D"/>
          </w:tcPr>
          <w:p w14:paraId="3330ABA6" w14:textId="77777777" w:rsidR="00B073EB" w:rsidRPr="00FB7B02" w:rsidRDefault="00B073EB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B7B02">
              <w:rPr>
                <w:rFonts w:ascii="Tahoma" w:hAnsi="Tahoma"/>
                <w:sz w:val="20"/>
                <w:szCs w:val="20"/>
              </w:rPr>
              <w:t>R$ 4000,00</w:t>
            </w:r>
          </w:p>
        </w:tc>
        <w:tc>
          <w:tcPr>
            <w:tcW w:w="1985" w:type="dxa"/>
            <w:shd w:val="clear" w:color="auto" w:fill="A8D08D"/>
          </w:tcPr>
          <w:p w14:paraId="6D35C968" w14:textId="77777777" w:rsidR="00B073EB" w:rsidRPr="00FB7B02" w:rsidRDefault="00B073EB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B7B02">
              <w:rPr>
                <w:rFonts w:ascii="Tahoma" w:hAnsi="Tahoma"/>
                <w:sz w:val="20"/>
                <w:szCs w:val="20"/>
              </w:rPr>
              <w:t>R$ 1,00/</w:t>
            </w:r>
            <w:proofErr w:type="spellStart"/>
            <w:r w:rsidRPr="00FB7B02">
              <w:rPr>
                <w:rFonts w:ascii="Tahoma" w:hAnsi="Tahoma"/>
                <w:sz w:val="20"/>
                <w:szCs w:val="20"/>
              </w:rPr>
              <w:t>bbl</w:t>
            </w:r>
            <w:proofErr w:type="spellEnd"/>
          </w:p>
        </w:tc>
        <w:tc>
          <w:tcPr>
            <w:tcW w:w="2909" w:type="dxa"/>
            <w:shd w:val="clear" w:color="auto" w:fill="A8D08D"/>
          </w:tcPr>
          <w:p w14:paraId="437C8D46" w14:textId="77777777" w:rsidR="00B073EB" w:rsidRPr="00FB7B02" w:rsidRDefault="00B073EB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B7B02">
              <w:rPr>
                <w:rFonts w:ascii="Tahoma" w:hAnsi="Tahoma"/>
                <w:sz w:val="20"/>
                <w:szCs w:val="20"/>
              </w:rPr>
              <w:t>R$ 6.000,00</w:t>
            </w:r>
          </w:p>
        </w:tc>
      </w:tr>
      <w:tr w:rsidR="00B073EB" w:rsidRPr="00FB7B02" w14:paraId="08C80B4E" w14:textId="77777777" w:rsidTr="00A31B1B">
        <w:trPr>
          <w:trHeight w:val="259"/>
        </w:trPr>
        <w:tc>
          <w:tcPr>
            <w:tcW w:w="710" w:type="dxa"/>
            <w:shd w:val="clear" w:color="auto" w:fill="FFFF00"/>
          </w:tcPr>
          <w:p w14:paraId="0AC496BF" w14:textId="77777777" w:rsidR="00B073EB" w:rsidRPr="00FB7B02" w:rsidRDefault="00B073EB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B7B02">
              <w:rPr>
                <w:rFonts w:ascii="Tahoma" w:hAnsi="Tahoma"/>
                <w:sz w:val="20"/>
                <w:szCs w:val="20"/>
              </w:rPr>
              <w:t>3001</w:t>
            </w:r>
          </w:p>
        </w:tc>
        <w:tc>
          <w:tcPr>
            <w:tcW w:w="1387" w:type="dxa"/>
            <w:shd w:val="clear" w:color="auto" w:fill="FFFF00"/>
          </w:tcPr>
          <w:p w14:paraId="32D7CD6B" w14:textId="77777777" w:rsidR="00B073EB" w:rsidRPr="00FB7B02" w:rsidRDefault="00B073EB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B7B02">
              <w:rPr>
                <w:rFonts w:ascii="Tahoma" w:hAnsi="Tahoma"/>
                <w:sz w:val="20"/>
                <w:szCs w:val="20"/>
              </w:rPr>
              <w:t>6000</w:t>
            </w:r>
          </w:p>
        </w:tc>
        <w:tc>
          <w:tcPr>
            <w:tcW w:w="2081" w:type="dxa"/>
            <w:shd w:val="clear" w:color="auto" w:fill="FFFF00"/>
          </w:tcPr>
          <w:p w14:paraId="1BF045E9" w14:textId="77777777" w:rsidR="00B073EB" w:rsidRPr="00FB7B02" w:rsidRDefault="00B073EB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B7B02">
              <w:rPr>
                <w:rFonts w:ascii="Tahoma" w:hAnsi="Tahoma"/>
                <w:sz w:val="20"/>
                <w:szCs w:val="20"/>
              </w:rPr>
              <w:t>R$ 6.000,00</w:t>
            </w:r>
          </w:p>
        </w:tc>
        <w:tc>
          <w:tcPr>
            <w:tcW w:w="1985" w:type="dxa"/>
            <w:shd w:val="clear" w:color="auto" w:fill="FFFF00"/>
          </w:tcPr>
          <w:p w14:paraId="6BB6AC6C" w14:textId="77777777" w:rsidR="00B073EB" w:rsidRPr="00FB7B02" w:rsidRDefault="00B073EB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B7B02">
              <w:rPr>
                <w:rFonts w:ascii="Tahoma" w:hAnsi="Tahoma"/>
                <w:sz w:val="20"/>
                <w:szCs w:val="20"/>
              </w:rPr>
              <w:t>R$ 2,00/</w:t>
            </w:r>
            <w:proofErr w:type="spellStart"/>
            <w:r w:rsidRPr="00FB7B02">
              <w:rPr>
                <w:rFonts w:ascii="Tahoma" w:hAnsi="Tahoma"/>
                <w:sz w:val="20"/>
                <w:szCs w:val="20"/>
              </w:rPr>
              <w:t>bbl</w:t>
            </w:r>
            <w:proofErr w:type="spellEnd"/>
          </w:p>
        </w:tc>
        <w:tc>
          <w:tcPr>
            <w:tcW w:w="2909" w:type="dxa"/>
            <w:shd w:val="clear" w:color="auto" w:fill="FFFF00"/>
          </w:tcPr>
          <w:p w14:paraId="5A018E97" w14:textId="77777777" w:rsidR="00B073EB" w:rsidRPr="00FB7B02" w:rsidRDefault="00B073EB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B7B02">
              <w:rPr>
                <w:rFonts w:ascii="Tahoma" w:hAnsi="Tahoma"/>
                <w:sz w:val="20"/>
                <w:szCs w:val="20"/>
              </w:rPr>
              <w:t>R$ 12.000,00</w:t>
            </w:r>
          </w:p>
        </w:tc>
      </w:tr>
      <w:tr w:rsidR="00B073EB" w:rsidRPr="00FB7B02" w14:paraId="7EDD8EB5" w14:textId="77777777" w:rsidTr="00A31B1B">
        <w:trPr>
          <w:trHeight w:val="259"/>
        </w:trPr>
        <w:tc>
          <w:tcPr>
            <w:tcW w:w="710" w:type="dxa"/>
            <w:shd w:val="clear" w:color="auto" w:fill="A8D08D"/>
          </w:tcPr>
          <w:p w14:paraId="7D6657A5" w14:textId="77777777" w:rsidR="00B073EB" w:rsidRPr="00FB7B02" w:rsidRDefault="00B073EB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B7B02">
              <w:rPr>
                <w:rFonts w:ascii="Tahoma" w:hAnsi="Tahoma"/>
                <w:sz w:val="20"/>
                <w:szCs w:val="20"/>
              </w:rPr>
              <w:t>6001</w:t>
            </w:r>
          </w:p>
        </w:tc>
        <w:tc>
          <w:tcPr>
            <w:tcW w:w="1387" w:type="dxa"/>
            <w:shd w:val="clear" w:color="auto" w:fill="A8D08D"/>
          </w:tcPr>
          <w:p w14:paraId="5A3D4A81" w14:textId="77777777" w:rsidR="00B073EB" w:rsidRPr="00FB7B02" w:rsidRDefault="00B073EB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B7B02">
              <w:rPr>
                <w:rFonts w:ascii="Tahoma" w:hAnsi="Tahoma"/>
                <w:sz w:val="20"/>
                <w:szCs w:val="20"/>
              </w:rPr>
              <w:t>INFINITO</w:t>
            </w:r>
          </w:p>
        </w:tc>
        <w:tc>
          <w:tcPr>
            <w:tcW w:w="2081" w:type="dxa"/>
            <w:shd w:val="clear" w:color="auto" w:fill="A8D08D"/>
          </w:tcPr>
          <w:p w14:paraId="7C60108D" w14:textId="77777777" w:rsidR="00B073EB" w:rsidRPr="00FB7B02" w:rsidRDefault="00B073EB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B7B02">
              <w:rPr>
                <w:rFonts w:ascii="Tahoma" w:hAnsi="Tahoma"/>
                <w:sz w:val="20"/>
                <w:szCs w:val="20"/>
              </w:rPr>
              <w:t>R$ 12.000,00</w:t>
            </w:r>
          </w:p>
        </w:tc>
        <w:tc>
          <w:tcPr>
            <w:tcW w:w="1985" w:type="dxa"/>
            <w:shd w:val="clear" w:color="auto" w:fill="A8D08D"/>
          </w:tcPr>
          <w:p w14:paraId="0C67DB53" w14:textId="77777777" w:rsidR="00B073EB" w:rsidRPr="00FB7B02" w:rsidRDefault="00B073EB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B7B02">
              <w:rPr>
                <w:rFonts w:ascii="Tahoma" w:hAnsi="Tahoma"/>
                <w:sz w:val="20"/>
                <w:szCs w:val="20"/>
              </w:rPr>
              <w:t>R$ 3,00/</w:t>
            </w:r>
            <w:proofErr w:type="spellStart"/>
            <w:r w:rsidRPr="00FB7B02">
              <w:rPr>
                <w:rFonts w:ascii="Tahoma" w:hAnsi="Tahoma"/>
                <w:sz w:val="20"/>
                <w:szCs w:val="20"/>
              </w:rPr>
              <w:t>bbl</w:t>
            </w:r>
            <w:proofErr w:type="spellEnd"/>
          </w:p>
        </w:tc>
        <w:tc>
          <w:tcPr>
            <w:tcW w:w="2909" w:type="dxa"/>
            <w:shd w:val="clear" w:color="auto" w:fill="A8D08D"/>
          </w:tcPr>
          <w:p w14:paraId="0755BA6D" w14:textId="77777777" w:rsidR="00B073EB" w:rsidRPr="00FB7B02" w:rsidRDefault="00B073EB" w:rsidP="00A31B1B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B7B02">
              <w:rPr>
                <w:rFonts w:ascii="Tahoma" w:hAnsi="Tahoma"/>
                <w:sz w:val="20"/>
                <w:szCs w:val="20"/>
              </w:rPr>
              <w:t>R$ 20.000,00</w:t>
            </w:r>
          </w:p>
        </w:tc>
      </w:tr>
    </w:tbl>
    <w:p w14:paraId="14B8AEEA" w14:textId="77777777" w:rsidR="00B073EB" w:rsidRDefault="00B073EB" w:rsidP="00B073EB">
      <w:pPr>
        <w:spacing w:line="360" w:lineRule="auto"/>
        <w:jc w:val="both"/>
      </w:pPr>
    </w:p>
    <w:p w14:paraId="6CA5AF4F" w14:textId="77777777" w:rsidR="00B073EB" w:rsidRPr="00B073EB" w:rsidRDefault="00B073EB" w:rsidP="00F621AB">
      <w:pPr>
        <w:rPr>
          <w:lang w:val="en-US"/>
        </w:rPr>
      </w:pPr>
    </w:p>
    <w:sectPr w:rsidR="00B073EB" w:rsidRPr="00B07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0E9E"/>
    <w:multiLevelType w:val="multilevel"/>
    <w:tmpl w:val="E7D210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EF72E02"/>
    <w:multiLevelType w:val="hybridMultilevel"/>
    <w:tmpl w:val="93CA5526"/>
    <w:lvl w:ilvl="0" w:tplc="EFA2985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55595"/>
    <w:multiLevelType w:val="hybridMultilevel"/>
    <w:tmpl w:val="96D84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AB"/>
    <w:rsid w:val="000A4655"/>
    <w:rsid w:val="001378E8"/>
    <w:rsid w:val="001C0531"/>
    <w:rsid w:val="00301220"/>
    <w:rsid w:val="00420F20"/>
    <w:rsid w:val="0059630A"/>
    <w:rsid w:val="006D6C57"/>
    <w:rsid w:val="008135E3"/>
    <w:rsid w:val="009C3DD2"/>
    <w:rsid w:val="00A16FC9"/>
    <w:rsid w:val="00A971F1"/>
    <w:rsid w:val="00B073EB"/>
    <w:rsid w:val="00CB405F"/>
    <w:rsid w:val="00E00074"/>
    <w:rsid w:val="00E604AE"/>
    <w:rsid w:val="00F621AB"/>
    <w:rsid w:val="00F8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3D47"/>
  <w15:chartTrackingRefBased/>
  <w15:docId w15:val="{605AC6AD-49F6-4037-AA60-93347E08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073EB"/>
    <w:pPr>
      <w:keepNext/>
      <w:suppressAutoHyphens w:val="0"/>
      <w:jc w:val="center"/>
      <w:outlineLvl w:val="1"/>
    </w:pPr>
    <w:rPr>
      <w:rFonts w:ascii="Verdana" w:hAnsi="Verdana"/>
      <w:b/>
      <w:sz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073EB"/>
    <w:pPr>
      <w:keepNext/>
      <w:suppressAutoHyphens w:val="0"/>
      <w:outlineLvl w:val="2"/>
    </w:pPr>
    <w:rPr>
      <w:rFonts w:ascii="Tahoma" w:hAnsi="Tahoma"/>
      <w:b/>
      <w:bCs/>
      <w:sz w:val="18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B073EB"/>
    <w:pPr>
      <w:keepNext/>
      <w:suppressAutoHyphens w:val="0"/>
      <w:jc w:val="center"/>
      <w:outlineLvl w:val="3"/>
    </w:pPr>
    <w:rPr>
      <w:rFonts w:ascii="Tahoma" w:hAnsi="Tahoma"/>
      <w:b/>
      <w:bCs/>
      <w:sz w:val="18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21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21AB"/>
    <w:rPr>
      <w:color w:val="605E5C"/>
      <w:shd w:val="clear" w:color="auto" w:fill="E1DFDD"/>
    </w:rPr>
  </w:style>
  <w:style w:type="paragraph" w:styleId="Lista">
    <w:name w:val="List"/>
    <w:basedOn w:val="Corpodetexto"/>
    <w:semiHidden/>
    <w:unhideWhenUsed/>
    <w:rsid w:val="00B073EB"/>
    <w:rPr>
      <w:rFonts w:cs="Tahom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073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073EB"/>
  </w:style>
  <w:style w:type="character" w:customStyle="1" w:styleId="Ttulo2Char">
    <w:name w:val="Título 2 Char"/>
    <w:basedOn w:val="Fontepargpadro"/>
    <w:link w:val="Ttulo2"/>
    <w:rsid w:val="00B073EB"/>
    <w:rPr>
      <w:rFonts w:ascii="Verdana" w:eastAsia="Times New Roman" w:hAnsi="Verdana" w:cs="Times New Roman"/>
      <w:b/>
      <w:sz w:val="20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073EB"/>
    <w:rPr>
      <w:rFonts w:ascii="Tahoma" w:eastAsia="Times New Roman" w:hAnsi="Tahoma" w:cs="Times New Roman"/>
      <w:b/>
      <w:bCs/>
      <w:sz w:val="18"/>
      <w:szCs w:val="24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B073EB"/>
    <w:rPr>
      <w:rFonts w:ascii="Tahoma" w:eastAsia="Times New Roman" w:hAnsi="Tahoma" w:cs="Times New Roman"/>
      <w:b/>
      <w:bCs/>
      <w:sz w:val="18"/>
      <w:szCs w:val="24"/>
      <w:lang w:val="x-none" w:eastAsia="x-none"/>
    </w:rPr>
  </w:style>
  <w:style w:type="paragraph" w:styleId="Cabealho">
    <w:name w:val="header"/>
    <w:basedOn w:val="Normal"/>
    <w:link w:val="CabealhoChar"/>
    <w:rsid w:val="00B073E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073E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Web">
    <w:name w:val="Normal (Web)"/>
    <w:basedOn w:val="Normal"/>
    <w:unhideWhenUsed/>
    <w:rsid w:val="00B073EB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ssa@abpip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Gregorio</dc:creator>
  <cp:keywords/>
  <dc:description/>
  <cp:lastModifiedBy>Raquel Gregorio</cp:lastModifiedBy>
  <cp:revision>1</cp:revision>
  <dcterms:created xsi:type="dcterms:W3CDTF">2021-07-22T11:51:00Z</dcterms:created>
  <dcterms:modified xsi:type="dcterms:W3CDTF">2021-07-22T14:54:00Z</dcterms:modified>
</cp:coreProperties>
</file>